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</w:t>
      </w:r>
      <w:r w:rsidR="005566CD">
        <w:rPr>
          <w:rFonts w:hAnsi="ＭＳ 明朝" w:hint="eastAsia"/>
          <w:b/>
        </w:rPr>
        <w:t>事業（肉用牛流通多様化推進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5566CD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検討会の開催</w:t>
            </w:r>
            <w:r w:rsidR="00F154FA">
              <w:rPr>
                <w:rFonts w:hAnsi="ＭＳ 明朝" w:hint="eastAsia"/>
              </w:rPr>
              <w:t>等</w:t>
            </w:r>
          </w:p>
          <w:p w:rsidR="005566CD" w:rsidRPr="00664BA7" w:rsidRDefault="005566CD" w:rsidP="00705CBD">
            <w:pPr>
              <w:rPr>
                <w:rFonts w:hAnsi="ＭＳ 明朝"/>
              </w:rPr>
            </w:pPr>
          </w:p>
          <w:p w:rsidR="00705CBD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データベースの</w:t>
            </w:r>
            <w:r w:rsidR="00042C35">
              <w:rPr>
                <w:rFonts w:hAnsi="ＭＳ 明朝" w:hint="eastAsia"/>
              </w:rPr>
              <w:t>構築</w:t>
            </w:r>
            <w:r>
              <w:rPr>
                <w:rFonts w:hAnsi="ＭＳ 明朝" w:hint="eastAsia"/>
              </w:rPr>
              <w:t>、利用環境の整備</w:t>
            </w:r>
          </w:p>
          <w:p w:rsidR="005566CD" w:rsidRDefault="005566CD" w:rsidP="005B7E78">
            <w:pPr>
              <w:ind w:left="227" w:hangingChars="100" w:hanging="227"/>
              <w:rPr>
                <w:rFonts w:hAnsi="ＭＳ 明朝"/>
              </w:rPr>
            </w:pPr>
          </w:p>
          <w:p w:rsidR="005566CD" w:rsidRPr="00664BA7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74847">
              <w:rPr>
                <w:rFonts w:hAnsi="ＭＳ 明朝" w:hint="eastAsia"/>
              </w:rPr>
              <w:t>データベース利用の</w:t>
            </w:r>
            <w:r>
              <w:rPr>
                <w:rFonts w:hAnsi="ＭＳ 明朝" w:hint="eastAsia"/>
              </w:rPr>
              <w:t>普及啓発</w:t>
            </w:r>
            <w:r w:rsidR="00F154FA">
              <w:rPr>
                <w:rFonts w:hAnsi="ＭＳ 明朝" w:hint="eastAsia"/>
              </w:rPr>
              <w:t>等</w:t>
            </w:r>
          </w:p>
          <w:p w:rsidR="005566CD" w:rsidRPr="005566CD" w:rsidRDefault="005566CD" w:rsidP="008F7CA1">
            <w:pPr>
              <w:ind w:left="227" w:hangingChars="100" w:hanging="227"/>
              <w:rPr>
                <w:rFonts w:hAnsi="ＭＳ 明朝"/>
              </w:rPr>
            </w:pPr>
          </w:p>
          <w:p w:rsidR="00705CBD" w:rsidRPr="00664BA7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705CBD" w:rsidRPr="00664BA7">
              <w:rPr>
                <w:rFonts w:hAnsi="ＭＳ 明朝" w:hint="eastAsia"/>
              </w:rPr>
              <w:t xml:space="preserve">　事業の推進</w:t>
            </w:r>
            <w:r w:rsidR="00F154FA">
              <w:rPr>
                <w:rFonts w:hAnsi="ＭＳ 明朝" w:hint="eastAsia"/>
              </w:rPr>
              <w:t>指導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A2A8A" w:rsidRDefault="001A2A8A" w:rsidP="001A2A8A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1A2A8A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Default="00705CBD" w:rsidP="00705CBD">
            <w:pPr>
              <w:rPr>
                <w:rFonts w:hAnsi="ＭＳ 明朝"/>
              </w:rPr>
            </w:pPr>
          </w:p>
          <w:p w:rsidR="001A2A8A" w:rsidRDefault="001A2A8A" w:rsidP="00705CBD">
            <w:pPr>
              <w:rPr>
                <w:rFonts w:hAnsi="ＭＳ 明朝"/>
              </w:rPr>
            </w:pPr>
          </w:p>
          <w:p w:rsidR="001A2A8A" w:rsidRPr="00664BA7" w:rsidRDefault="001A2A8A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5566CD" w:rsidRDefault="005566CD" w:rsidP="005566CD">
      <w:pPr>
        <w:rPr>
          <w:rFonts w:hAnsi="ＭＳ 明朝"/>
        </w:rPr>
      </w:pPr>
      <w:r>
        <w:rPr>
          <w:rFonts w:hAnsi="ＭＳ 明朝" w:hint="eastAsia"/>
        </w:rPr>
        <w:t>（１）検討会の開催等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701"/>
        <w:gridCol w:w="1984"/>
        <w:gridCol w:w="3346"/>
      </w:tblGrid>
      <w:tr w:rsidR="009D4A5D" w:rsidRPr="00664BA7" w:rsidTr="009D4A5D">
        <w:trPr>
          <w:cantSplit/>
          <w:trHeight w:val="330"/>
          <w:jc w:val="center"/>
        </w:trPr>
        <w:tc>
          <w:tcPr>
            <w:tcW w:w="1931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開催時期</w:t>
            </w:r>
          </w:p>
        </w:tc>
        <w:tc>
          <w:tcPr>
            <w:tcW w:w="1984" w:type="dxa"/>
            <w:vAlign w:val="center"/>
          </w:tcPr>
          <w:p w:rsidR="009D4A5D" w:rsidRPr="00664BA7" w:rsidRDefault="009D4A5D" w:rsidP="009D4A5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参集範囲、人数</w:t>
            </w:r>
          </w:p>
        </w:tc>
        <w:tc>
          <w:tcPr>
            <w:tcW w:w="3346" w:type="dxa"/>
            <w:vAlign w:val="center"/>
          </w:tcPr>
          <w:p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9D4A5D" w:rsidRPr="00664BA7" w:rsidTr="009D4A5D">
        <w:trPr>
          <w:cantSplit/>
          <w:jc w:val="center"/>
        </w:trPr>
        <w:tc>
          <w:tcPr>
            <w:tcW w:w="1931" w:type="dxa"/>
          </w:tcPr>
          <w:p w:rsidR="009D4A5D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984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3346" w:type="dxa"/>
          </w:tcPr>
          <w:p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566CD" w:rsidRDefault="005566CD" w:rsidP="005566CD">
      <w:pPr>
        <w:rPr>
          <w:rFonts w:hAnsi="ＭＳ 明朝"/>
        </w:rPr>
      </w:pPr>
    </w:p>
    <w:p w:rsidR="005566CD" w:rsidRPr="00664BA7" w:rsidRDefault="005566CD" w:rsidP="005566C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6B3CEE">
        <w:rPr>
          <w:rFonts w:hAnsi="ＭＳ 明朝" w:hint="eastAsia"/>
        </w:rPr>
        <w:t>２</w:t>
      </w:r>
      <w:r w:rsidRPr="00664BA7">
        <w:rPr>
          <w:rFonts w:hAnsi="ＭＳ 明朝" w:hint="eastAsia"/>
        </w:rPr>
        <w:t>）</w:t>
      </w:r>
      <w:r w:rsidR="00042C35">
        <w:rPr>
          <w:rFonts w:hAnsi="ＭＳ 明朝" w:hint="eastAsia"/>
        </w:rPr>
        <w:t>データベースの構築</w:t>
      </w:r>
      <w:r w:rsidR="006B3CEE">
        <w:rPr>
          <w:rFonts w:hAnsi="ＭＳ 明朝" w:hint="eastAsia"/>
        </w:rPr>
        <w:t>、利用環境の整備</w:t>
      </w:r>
    </w:p>
    <w:p w:rsidR="005566CD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ア</w:t>
      </w:r>
      <w:r w:rsidR="00042C35">
        <w:rPr>
          <w:rFonts w:hAnsi="ＭＳ 明朝" w:hint="eastAsia"/>
        </w:rPr>
        <w:t xml:space="preserve">　データベース構築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:rsidTr="006B3CEE">
        <w:trPr>
          <w:cantSplit/>
          <w:trHeight w:val="330"/>
        </w:trPr>
        <w:tc>
          <w:tcPr>
            <w:tcW w:w="213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:rsidTr="006B3CEE">
        <w:trPr>
          <w:cantSplit/>
        </w:trPr>
        <w:tc>
          <w:tcPr>
            <w:tcW w:w="2132" w:type="dxa"/>
          </w:tcPr>
          <w:p w:rsidR="006B3CEE" w:rsidRDefault="006B3CEE" w:rsidP="006B3CEE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6B3CEE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:rsidR="006B3CEE" w:rsidRDefault="006B3CEE" w:rsidP="006B3CEE">
      <w:pPr>
        <w:ind w:firstLineChars="200" w:firstLine="454"/>
        <w:rPr>
          <w:rFonts w:hAnsi="ＭＳ 明朝"/>
        </w:rPr>
      </w:pPr>
    </w:p>
    <w:p w:rsidR="006B3CEE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イ</w:t>
      </w:r>
      <w:bookmarkStart w:id="0" w:name="_GoBack"/>
      <w:bookmarkEnd w:id="0"/>
      <w:r w:rsidR="006B3CEE">
        <w:rPr>
          <w:rFonts w:hAnsi="ＭＳ 明朝" w:hint="eastAsia"/>
        </w:rPr>
        <w:t xml:space="preserve">　データベース利用環境の整備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:rsidTr="00B706D1">
        <w:trPr>
          <w:cantSplit/>
          <w:trHeight w:val="330"/>
        </w:trPr>
        <w:tc>
          <w:tcPr>
            <w:tcW w:w="213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:rsidTr="00B706D1">
        <w:trPr>
          <w:cantSplit/>
        </w:trPr>
        <w:tc>
          <w:tcPr>
            <w:tcW w:w="2132" w:type="dxa"/>
          </w:tcPr>
          <w:p w:rsidR="006B3CEE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  <w:p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:rsidR="005566CD" w:rsidRDefault="005566CD" w:rsidP="005566CD">
      <w:pPr>
        <w:rPr>
          <w:rFonts w:hAnsi="ＭＳ 明朝"/>
        </w:rPr>
      </w:pPr>
    </w:p>
    <w:p w:rsidR="005566CD" w:rsidRPr="00664BA7" w:rsidRDefault="006B3CEE" w:rsidP="00F154FA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>
        <w:rPr>
          <w:rFonts w:hAnsi="ＭＳ 明朝" w:hint="eastAsia"/>
        </w:rPr>
        <w:t>データベース利用の普及啓発</w:t>
      </w:r>
      <w:r w:rsidR="00F154FA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658"/>
      </w:tblGrid>
      <w:tr w:rsidR="00F154FA" w:rsidRPr="00664BA7" w:rsidTr="00F154FA">
        <w:trPr>
          <w:trHeight w:val="269"/>
          <w:jc w:val="center"/>
        </w:trPr>
        <w:tc>
          <w:tcPr>
            <w:tcW w:w="2093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時期</w:t>
            </w:r>
          </w:p>
        </w:tc>
        <w:tc>
          <w:tcPr>
            <w:tcW w:w="4252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154FA" w:rsidRPr="00664BA7" w:rsidTr="00F154FA">
        <w:trPr>
          <w:trHeight w:val="605"/>
          <w:jc w:val="center"/>
        </w:trPr>
        <w:tc>
          <w:tcPr>
            <w:tcW w:w="2093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4252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:rsidR="00F154FA" w:rsidRPr="00664BA7" w:rsidRDefault="00F154FA" w:rsidP="00B706D1">
            <w:pPr>
              <w:rPr>
                <w:rFonts w:hAnsi="ＭＳ 明朝"/>
              </w:rPr>
            </w:pPr>
          </w:p>
        </w:tc>
      </w:tr>
    </w:tbl>
    <w:p w:rsidR="005566CD" w:rsidRDefault="005566CD" w:rsidP="006B3CEE">
      <w:pPr>
        <w:rPr>
          <w:rFonts w:hAnsi="ＭＳ 明朝"/>
        </w:rPr>
      </w:pPr>
    </w:p>
    <w:p w:rsidR="00BA18B1" w:rsidRDefault="00BA18B1" w:rsidP="005566CD">
      <w:pPr>
        <w:wordWrap/>
        <w:overflowPunct/>
        <w:autoSpaceDE/>
        <w:autoSpaceDN/>
        <w:rPr>
          <w:rFonts w:hAnsi="ＭＳ 明朝"/>
        </w:rPr>
      </w:pPr>
    </w:p>
    <w:p w:rsidR="00465E33" w:rsidRDefault="00465E33" w:rsidP="00465E33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:rsidR="00465E33" w:rsidRPr="00465E33" w:rsidRDefault="00465E33" w:rsidP="005566CD">
      <w:pPr>
        <w:wordWrap/>
        <w:overflowPunct/>
        <w:autoSpaceDE/>
        <w:autoSpaceDN/>
        <w:rPr>
          <w:rFonts w:hAnsi="ＭＳ 明朝"/>
        </w:rPr>
      </w:pPr>
    </w:p>
    <w:sectPr w:rsidR="00465E33" w:rsidRPr="00465E33" w:rsidSect="005E0B1A">
      <w:footerReference w:type="even" r:id="rId8"/>
      <w:footerReference w:type="default" r:id="rId9"/>
      <w:pgSz w:w="11907" w:h="16840" w:code="9"/>
      <w:pgMar w:top="1135" w:right="1418" w:bottom="1418" w:left="1418" w:header="851" w:footer="199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C9" w:rsidRDefault="00E433C9">
      <w:r>
        <w:separator/>
      </w:r>
    </w:p>
  </w:endnote>
  <w:endnote w:type="continuationSeparator" w:id="0">
    <w:p w:rsidR="00E433C9" w:rsidRDefault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507"/>
      <w:docPartObj>
        <w:docPartGallery w:val="Page Numbers (Bottom of Page)"/>
        <w:docPartUnique/>
      </w:docPartObj>
    </w:sdtPr>
    <w:sdtEndPr/>
    <w:sdtContent>
      <w:p w:rsidR="005E0B1A" w:rsidRDefault="005E0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50" w:rsidRPr="00152850">
          <w:rPr>
            <w:noProof/>
            <w:lang w:val="ja-JP"/>
          </w:rPr>
          <w:t>1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C9" w:rsidRDefault="00E433C9">
      <w:r>
        <w:separator/>
      </w:r>
    </w:p>
  </w:footnote>
  <w:footnote w:type="continuationSeparator" w:id="0">
    <w:p w:rsidR="00E433C9" w:rsidRDefault="00E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DC4"/>
    <w:rsid w:val="000120FA"/>
    <w:rsid w:val="00016213"/>
    <w:rsid w:val="00016667"/>
    <w:rsid w:val="00037A38"/>
    <w:rsid w:val="00041D62"/>
    <w:rsid w:val="00042BAD"/>
    <w:rsid w:val="00042C35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E2E70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850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A2A8A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65E33"/>
    <w:rsid w:val="00473906"/>
    <w:rsid w:val="004761A2"/>
    <w:rsid w:val="00476920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66CD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E0B1A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3CEE"/>
    <w:rsid w:val="006B6B35"/>
    <w:rsid w:val="006C531F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D4A5D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74847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33C9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4FA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561854"/>
  <w15:docId w15:val="{B2F447E9-019A-4C06-AEDD-DE7E2F5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5E0B1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9652-9CD2-4561-B779-832C068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10</cp:revision>
  <cp:lastPrinted>2020-01-14T10:56:00Z</cp:lastPrinted>
  <dcterms:created xsi:type="dcterms:W3CDTF">2019-12-20T07:19:00Z</dcterms:created>
  <dcterms:modified xsi:type="dcterms:W3CDTF">2020-01-14T10:57:00Z</dcterms:modified>
</cp:coreProperties>
</file>