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51" w:rsidRDefault="00885451" w:rsidP="00885451">
      <w:pPr>
        <w:pStyle w:val="a5"/>
        <w:jc w:val="right"/>
      </w:pPr>
      <w:r>
        <w:rPr>
          <w:rFonts w:hint="eastAsia"/>
        </w:rPr>
        <w:t>【様式第２号】</w:t>
      </w:r>
    </w:p>
    <w:p w:rsidR="00885451" w:rsidRDefault="00885451" w:rsidP="00C3124B">
      <w:pPr>
        <w:spacing w:line="280" w:lineRule="exact"/>
        <w:jc w:val="center"/>
        <w:rPr>
          <w:szCs w:val="24"/>
        </w:rPr>
      </w:pPr>
    </w:p>
    <w:p w:rsidR="004535F0" w:rsidRPr="000C4C99" w:rsidRDefault="00C3124B" w:rsidP="00C3124B">
      <w:pPr>
        <w:spacing w:line="280" w:lineRule="exact"/>
        <w:jc w:val="center"/>
        <w:rPr>
          <w:szCs w:val="24"/>
        </w:rPr>
      </w:pPr>
      <w:r w:rsidRPr="000C4C99">
        <w:rPr>
          <w:rFonts w:hint="eastAsia"/>
          <w:szCs w:val="24"/>
        </w:rPr>
        <w:t>加工原料乳生産者経営安定対策事業参加辞退届出書</w:t>
      </w:r>
    </w:p>
    <w:p w:rsidR="00C3124B" w:rsidRDefault="00C3124B" w:rsidP="00C3124B">
      <w:pPr>
        <w:spacing w:line="280" w:lineRule="exact"/>
        <w:jc w:val="center"/>
      </w:pPr>
    </w:p>
    <w:p w:rsidR="000C4C99" w:rsidRPr="00C3124B" w:rsidRDefault="000C4C99" w:rsidP="00C3124B">
      <w:pPr>
        <w:spacing w:line="280" w:lineRule="exact"/>
        <w:jc w:val="center"/>
      </w:pPr>
    </w:p>
    <w:p w:rsidR="004535F0" w:rsidRDefault="003D145C" w:rsidP="004535F0">
      <w:pPr>
        <w:jc w:val="right"/>
      </w:pPr>
      <w:r>
        <w:rPr>
          <w:rFonts w:hint="eastAsia"/>
        </w:rPr>
        <w:t xml:space="preserve">令和　　</w:t>
      </w:r>
      <w:r w:rsidR="004535F0">
        <w:rPr>
          <w:rFonts w:hint="eastAsia"/>
        </w:rPr>
        <w:t>年</w:t>
      </w:r>
      <w:r w:rsidR="000C4C99">
        <w:rPr>
          <w:rFonts w:hint="eastAsia"/>
        </w:rPr>
        <w:t xml:space="preserve">　</w:t>
      </w:r>
      <w:r w:rsidR="004535F0">
        <w:rPr>
          <w:rFonts w:hint="eastAsia"/>
        </w:rPr>
        <w:t xml:space="preserve">　月</w:t>
      </w:r>
      <w:r w:rsidR="000C4C99">
        <w:rPr>
          <w:rFonts w:hint="eastAsia"/>
        </w:rPr>
        <w:t xml:space="preserve">　</w:t>
      </w:r>
      <w:r w:rsidR="004535F0">
        <w:rPr>
          <w:rFonts w:hint="eastAsia"/>
        </w:rPr>
        <w:t xml:space="preserve">　日　</w:t>
      </w:r>
    </w:p>
    <w:p w:rsidR="004535F0" w:rsidRPr="000C4C99" w:rsidRDefault="004535F0" w:rsidP="004535F0">
      <w:pPr>
        <w:spacing w:line="280" w:lineRule="exact"/>
      </w:pPr>
    </w:p>
    <w:p w:rsidR="004535F0" w:rsidRPr="000C4C99" w:rsidRDefault="004535F0" w:rsidP="000C4C99">
      <w:pPr>
        <w:pStyle w:val="a3"/>
        <w:tabs>
          <w:tab w:val="left" w:pos="840"/>
        </w:tabs>
        <w:snapToGrid/>
        <w:rPr>
          <w:szCs w:val="24"/>
        </w:rPr>
      </w:pPr>
      <w:r>
        <w:rPr>
          <w:rFonts w:hint="eastAsia"/>
          <w:szCs w:val="24"/>
        </w:rPr>
        <w:t>独立行政法人農畜産業振興機構</w:t>
      </w:r>
      <w:r w:rsidR="000C4C99">
        <w:rPr>
          <w:rFonts w:hint="eastAsia"/>
          <w:szCs w:val="24"/>
        </w:rPr>
        <w:t xml:space="preserve">　</w:t>
      </w:r>
      <w:r>
        <w:rPr>
          <w:rFonts w:hint="eastAsia"/>
        </w:rPr>
        <w:t>理事長　殿</w:t>
      </w:r>
    </w:p>
    <w:p w:rsidR="004535F0" w:rsidRDefault="004535F0" w:rsidP="004535F0"/>
    <w:p w:rsidR="000C4C99" w:rsidRPr="000C4C99" w:rsidRDefault="000C4C99" w:rsidP="004535F0"/>
    <w:p w:rsidR="004535F0" w:rsidRDefault="004535F0" w:rsidP="00ED48A0">
      <w:pPr>
        <w:rPr>
          <w:kern w:val="0"/>
        </w:rPr>
      </w:pPr>
      <w:r>
        <w:rPr>
          <w:rFonts w:hint="eastAsia"/>
        </w:rPr>
        <w:t xml:space="preserve">　　　　　　　　　　　　　　　　</w:t>
      </w:r>
      <w:r w:rsidR="00ED48A0">
        <w:rPr>
          <w:rFonts w:hint="eastAsia"/>
        </w:rPr>
        <w:t xml:space="preserve">　</w:t>
      </w:r>
      <w:r>
        <w:rPr>
          <w:rFonts w:hint="eastAsia"/>
          <w:kern w:val="0"/>
        </w:rPr>
        <w:t xml:space="preserve">氏名　</w:t>
      </w:r>
      <w:r>
        <w:rPr>
          <w:rFonts w:hint="eastAsia"/>
          <w:spacing w:val="-1"/>
          <w:kern w:val="0"/>
        </w:rPr>
        <w:t xml:space="preserve">　</w:t>
      </w:r>
      <w:r w:rsidR="000C4C99">
        <w:rPr>
          <w:rFonts w:hint="eastAsia"/>
          <w:spacing w:val="-1"/>
          <w:kern w:val="0"/>
        </w:rPr>
        <w:t xml:space="preserve">　　　　　　　　</w:t>
      </w:r>
      <w:r>
        <w:rPr>
          <w:rFonts w:hint="eastAsia"/>
          <w:spacing w:val="-1"/>
          <w:kern w:val="0"/>
        </w:rPr>
        <w:t xml:space="preserve">　　　　</w:t>
      </w:r>
    </w:p>
    <w:p w:rsidR="00ED48A0" w:rsidRPr="00ED48A0" w:rsidRDefault="00ED48A0" w:rsidP="00ED48A0">
      <w:pPr>
        <w:rPr>
          <w:kern w:val="0"/>
        </w:rPr>
      </w:pPr>
      <w:r>
        <w:rPr>
          <w:rFonts w:hint="eastAsia"/>
          <w:kern w:val="0"/>
        </w:rPr>
        <w:t xml:space="preserve">　　　　　　　　　　　　　　　（法人の場合は、団体名及び代表者名を記入）</w:t>
      </w:r>
    </w:p>
    <w:p w:rsidR="004535F0" w:rsidRDefault="004535F0" w:rsidP="004535F0"/>
    <w:p w:rsidR="000C4C99" w:rsidRPr="00ED48A0" w:rsidRDefault="000C4C99" w:rsidP="004535F0"/>
    <w:p w:rsidR="004535F0" w:rsidRDefault="004535F0" w:rsidP="00D326F0">
      <w:pPr>
        <w:ind w:firstLineChars="100" w:firstLine="240"/>
      </w:pPr>
      <w:r>
        <w:rPr>
          <w:rFonts w:hint="eastAsia"/>
        </w:rPr>
        <w:t xml:space="preserve">　</w:t>
      </w:r>
      <w:r w:rsidR="003D145C">
        <w:rPr>
          <w:rFonts w:hint="eastAsia"/>
        </w:rPr>
        <w:t xml:space="preserve">令和　</w:t>
      </w:r>
      <w:r>
        <w:rPr>
          <w:rFonts w:hint="eastAsia"/>
        </w:rPr>
        <w:t>年</w:t>
      </w:r>
      <w:r w:rsidR="00C3124B">
        <w:rPr>
          <w:rFonts w:hint="eastAsia"/>
        </w:rPr>
        <w:t xml:space="preserve">　月　</w:t>
      </w:r>
      <w:proofErr w:type="gramStart"/>
      <w:r w:rsidR="00C3124B">
        <w:rPr>
          <w:rFonts w:hint="eastAsia"/>
        </w:rPr>
        <w:t>日付け</w:t>
      </w:r>
      <w:proofErr w:type="gramEnd"/>
      <w:r w:rsidR="00C3124B">
        <w:rPr>
          <w:rFonts w:hint="eastAsia"/>
        </w:rPr>
        <w:t xml:space="preserve">　農畜機第　　号で</w:t>
      </w:r>
      <w:r>
        <w:rPr>
          <w:rFonts w:hint="eastAsia"/>
        </w:rPr>
        <w:t>加工原料乳</w:t>
      </w:r>
      <w:r w:rsidR="00C3124B">
        <w:rPr>
          <w:rFonts w:hint="eastAsia"/>
        </w:rPr>
        <w:t>生産者経営安定対策事業の実施主体として事業の参加を承認されましたが、今般、下記の理由により、事業への参加を辞退したいので届け出ます。</w:t>
      </w:r>
    </w:p>
    <w:p w:rsidR="004535F0" w:rsidRDefault="004535F0" w:rsidP="004535F0">
      <w:pPr>
        <w:jc w:val="center"/>
      </w:pPr>
    </w:p>
    <w:p w:rsidR="004535F0" w:rsidRDefault="004535F0" w:rsidP="004535F0">
      <w:pPr>
        <w:jc w:val="center"/>
      </w:pPr>
      <w:r>
        <w:rPr>
          <w:rFonts w:hint="eastAsia"/>
        </w:rPr>
        <w:t>記</w:t>
      </w:r>
    </w:p>
    <w:p w:rsidR="004535F0" w:rsidRDefault="004535F0" w:rsidP="004535F0">
      <w:pPr>
        <w:jc w:val="center"/>
      </w:pPr>
    </w:p>
    <w:p w:rsidR="004535F0" w:rsidRDefault="00C3124B" w:rsidP="004535F0">
      <w:r>
        <w:rPr>
          <w:rFonts w:hint="eastAsia"/>
        </w:rPr>
        <w:t>１　辞退の理由</w:t>
      </w:r>
    </w:p>
    <w:p w:rsidR="004535F0" w:rsidRDefault="00C3124B" w:rsidP="005C0983">
      <w:pPr>
        <w:ind w:right="720"/>
        <w:jc w:val="right"/>
      </w:pPr>
      <w:r>
        <w:rPr>
          <w:noProof/>
          <w:sz w:val="22"/>
        </w:rPr>
        <mc:AlternateContent>
          <mc:Choice Requires="wps">
            <w:drawing>
              <wp:anchor distT="0" distB="0" distL="114300" distR="114300" simplePos="0" relativeHeight="251659264" behindDoc="0" locked="0" layoutInCell="1" allowOverlap="1" wp14:anchorId="6C095E7C" wp14:editId="3E7AA79E">
                <wp:simplePos x="0" y="0"/>
                <wp:positionH relativeFrom="column">
                  <wp:posOffset>281940</wp:posOffset>
                </wp:positionH>
                <wp:positionV relativeFrom="paragraph">
                  <wp:posOffset>45508</wp:posOffset>
                </wp:positionV>
                <wp:extent cx="5067300" cy="1238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067300" cy="1238250"/>
                        </a:xfrm>
                        <a:prstGeom prst="bracketPair">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2D5C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2pt;margin-top:3.6pt;width:39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RalwIAAHUFAAAOAAAAZHJzL2Uyb0RvYy54bWysVM1uEzEQviPxDpbvdJP0lyibKmpVhFS1&#10;ES3q2fHajYXtMbaTTbj1zJFHAIkHq3gPxt7dJJQKCcTF69n583zzzYxOV0aTpfBBgS1pf69HibAc&#10;KmXvS/r+9uLVCSUhMlsxDVaUdC0CPR2/fDGq3VAMYA66Ep5gEBuGtSvpPEY3LIrA58KwsAdOWFRK&#10;8IZFFP19UXlWY3Sji0Gvd1TU4CvngYsQ8O95o6TjHF9KweO1lEFEokuKb4v59PmcpbMYj9jw3jM3&#10;V7x9BvuHVximLCbdhDpnkZGFV7+FMop7CCDjHgdTgJSKi1wDVtPvPanmZs6cyLUgOMFtYAr/Lyy/&#10;Wk49URX2jhLLDLbox7fvjw+fHx++Pj58If2EUO3CEA1v3NS3UsBrKnclvUlfLISsMqrrDapiFQnH&#10;n4e9o+P9HoLPUdcf7J8MDjPuxdbd+RDfCDAkXUo684x/EHHKlM+gsuVliJgZPTrLlNTChdI6d1Bb&#10;Upf0aB8jJ00AraqkzELikjjTniwZsiCuck0Ya8cKJW0xQaq0qS3f4lqLFELbd0IiSlhNv0nwa0zG&#10;ubCxi5utk5vEF2wc25f9ybG1T64ic/dvnDceOTPYuHE2ykIDZB6r56CQjX2HQFN3gmAG1RoJ4qGZ&#10;nOD4hcIeXbKA7fE4KthXHP94jYfUgE2A9kbJHPyn5/4ne2QwaimpcfRKGj4umBeU6LcWuf26f3CQ&#10;ZjULB4fHAxT8rma2q7ELcwbYV+Qvvi5fk33U3VV6MHe4JSYpK6qY5Zi7pDz6TjiLzUrAPcPFZJLN&#10;cD4di5f2xvGu64l8t6s75l1L1Igcv4JuTNnwCVEb29QPC5NFBKkyi7e4tnjjbGdyt3soLY9dOVtt&#10;t+X4JwAAAP//AwBQSwMEFAAGAAgAAAAhABHmcmXdAAAACAEAAA8AAABkcnMvZG93bnJldi54bWxM&#10;j0FLw0AUhO+C/2F5gje7cQ0aYl6KWESLp0al123ymgSzb0N226b/3udJj8MMM98Uy9kN6khT6D0j&#10;3C4SUMS1b3puET4/Xm4yUCFabuzgmRDOFGBZXl4UNm/8iTd0rGKrpIRDbhG6GMdc61B35GxY+JFY&#10;vL2fnI0ip1Y3kz1JuRu0SZJ77WzPstDZkZ47qr+rg0Oo3je0qu/6/frrjWa/Wr+es+0W8fpqfnoE&#10;FWmOf2H4xRd0KIVp5w/cBDUgpGkqSYQHA0rsLDWidwgmMQZ0Wej/B8ofAAAA//8DAFBLAQItABQA&#10;BgAIAAAAIQC2gziS/gAAAOEBAAATAAAAAAAAAAAAAAAAAAAAAABbQ29udGVudF9UeXBlc10ueG1s&#10;UEsBAi0AFAAGAAgAAAAhADj9If/WAAAAlAEAAAsAAAAAAAAAAAAAAAAALwEAAF9yZWxzLy5yZWxz&#10;UEsBAi0AFAAGAAgAAAAhADBnRFqXAgAAdQUAAA4AAAAAAAAAAAAAAAAALgIAAGRycy9lMm9Eb2Mu&#10;eG1sUEsBAi0AFAAGAAgAAAAhABHmcmXdAAAACAEAAA8AAAAAAAAAAAAAAAAA8QQAAGRycy9kb3du&#10;cmV2LnhtbFBLBQYAAAAABAAEAPMAAAD7BQAAAAA=&#10;" strokecolor="black [3213]" strokeweight=".5pt"/>
            </w:pict>
          </mc:Fallback>
        </mc:AlternateContent>
      </w:r>
    </w:p>
    <w:p w:rsidR="005F3069" w:rsidRDefault="005F3069" w:rsidP="004535F0">
      <w:pPr>
        <w:ind w:leftChars="1" w:left="882" w:hangingChars="400" w:hanging="880"/>
        <w:rPr>
          <w:sz w:val="22"/>
        </w:rPr>
      </w:pPr>
    </w:p>
    <w:p w:rsidR="005F3069" w:rsidRDefault="005F3069" w:rsidP="004535F0">
      <w:pPr>
        <w:ind w:leftChars="1" w:left="882" w:hangingChars="400" w:hanging="880"/>
        <w:rPr>
          <w:sz w:val="22"/>
        </w:rPr>
      </w:pPr>
    </w:p>
    <w:p w:rsidR="005F3069" w:rsidRDefault="005F3069" w:rsidP="004535F0">
      <w:pPr>
        <w:ind w:leftChars="1" w:left="882" w:hangingChars="400" w:hanging="880"/>
        <w:rPr>
          <w:sz w:val="22"/>
        </w:rPr>
      </w:pPr>
    </w:p>
    <w:p w:rsidR="005F3069" w:rsidRDefault="005F3069" w:rsidP="004535F0">
      <w:pPr>
        <w:ind w:leftChars="1" w:left="882" w:hangingChars="400" w:hanging="880"/>
        <w:rPr>
          <w:sz w:val="22"/>
        </w:rPr>
      </w:pPr>
    </w:p>
    <w:p w:rsidR="005F3069" w:rsidRDefault="005F3069" w:rsidP="004535F0">
      <w:pPr>
        <w:ind w:leftChars="1" w:left="882" w:hangingChars="400" w:hanging="880"/>
        <w:rPr>
          <w:sz w:val="22"/>
        </w:rPr>
      </w:pPr>
    </w:p>
    <w:p w:rsidR="005F3069" w:rsidRDefault="005F3069" w:rsidP="004535F0">
      <w:pPr>
        <w:ind w:leftChars="1" w:left="882" w:hangingChars="400" w:hanging="880"/>
        <w:rPr>
          <w:sz w:val="22"/>
        </w:rPr>
      </w:pPr>
    </w:p>
    <w:p w:rsidR="00C3124B" w:rsidRPr="00C3124B" w:rsidRDefault="00C3124B" w:rsidP="00601B38">
      <w:pPr>
        <w:ind w:leftChars="1" w:left="962" w:hangingChars="400" w:hanging="960"/>
      </w:pPr>
      <w:r w:rsidRPr="00C3124B">
        <w:rPr>
          <w:rFonts w:hint="eastAsia"/>
        </w:rPr>
        <w:t>２</w:t>
      </w:r>
      <w:r w:rsidR="00BE07C1">
        <w:rPr>
          <w:rFonts w:hint="eastAsia"/>
        </w:rPr>
        <w:t xml:space="preserve">　</w:t>
      </w:r>
      <w:r w:rsidRPr="00C3124B">
        <w:rPr>
          <w:rFonts w:hint="eastAsia"/>
        </w:rPr>
        <w:t>拠出金</w:t>
      </w:r>
      <w:r w:rsidR="00EE3C7C">
        <w:rPr>
          <w:rFonts w:hint="eastAsia"/>
        </w:rPr>
        <w:t>返還</w:t>
      </w:r>
      <w:r w:rsidRPr="00C3124B">
        <w:rPr>
          <w:rFonts w:hint="eastAsia"/>
        </w:rPr>
        <w:t>の振込先</w:t>
      </w:r>
    </w:p>
    <w:p w:rsidR="0006764F" w:rsidRPr="001F278D" w:rsidRDefault="0006764F" w:rsidP="00601B38">
      <w:pPr>
        <w:pStyle w:val="a9"/>
        <w:numPr>
          <w:ilvl w:val="0"/>
          <w:numId w:val="2"/>
        </w:numPr>
        <w:ind w:leftChars="0"/>
        <w:rPr>
          <w:rFonts w:ascii="ＭＳ 明朝" w:hAnsi="ＭＳ 明朝"/>
          <w:color w:val="auto"/>
          <w:kern w:val="2"/>
          <w:sz w:val="24"/>
          <w:szCs w:val="24"/>
        </w:rPr>
      </w:pPr>
      <w:r w:rsidRPr="001F278D">
        <w:rPr>
          <w:rFonts w:ascii="ＭＳ 明朝" w:hAnsi="ＭＳ 明朝" w:hint="eastAsia"/>
          <w:color w:val="auto"/>
          <w:sz w:val="24"/>
          <w:szCs w:val="24"/>
        </w:rPr>
        <w:t>金融機関名</w:t>
      </w:r>
    </w:p>
    <w:p w:rsidR="0006764F" w:rsidRPr="001F278D" w:rsidRDefault="0006764F" w:rsidP="00601B38">
      <w:pPr>
        <w:pStyle w:val="a9"/>
        <w:numPr>
          <w:ilvl w:val="0"/>
          <w:numId w:val="2"/>
        </w:numPr>
        <w:ind w:leftChars="0"/>
        <w:rPr>
          <w:rFonts w:ascii="ＭＳ 明朝" w:hAnsi="ＭＳ 明朝" w:cs="ＭＳ 明朝"/>
          <w:color w:val="auto"/>
          <w:sz w:val="24"/>
          <w:szCs w:val="24"/>
        </w:rPr>
      </w:pPr>
      <w:r w:rsidRPr="00601B38">
        <w:rPr>
          <w:rFonts w:ascii="ＭＳ 明朝" w:hAnsi="ＭＳ 明朝" w:hint="eastAsia"/>
          <w:color w:val="auto"/>
          <w:spacing w:val="40"/>
          <w:sz w:val="24"/>
          <w:szCs w:val="24"/>
          <w:fitText w:val="1200" w:id="1647616512"/>
        </w:rPr>
        <w:t>口座種</w:t>
      </w:r>
      <w:r w:rsidRPr="00601B38">
        <w:rPr>
          <w:rFonts w:ascii="ＭＳ 明朝" w:hAnsi="ＭＳ 明朝" w:hint="eastAsia"/>
          <w:color w:val="auto"/>
          <w:sz w:val="24"/>
          <w:szCs w:val="24"/>
          <w:fitText w:val="1200" w:id="1647616512"/>
        </w:rPr>
        <w:t>別</w:t>
      </w:r>
      <w:bookmarkStart w:id="0" w:name="_GoBack"/>
      <w:bookmarkEnd w:id="0"/>
    </w:p>
    <w:p w:rsidR="0006764F" w:rsidRPr="001F278D" w:rsidRDefault="0006764F" w:rsidP="00601B38">
      <w:pPr>
        <w:pStyle w:val="a9"/>
        <w:numPr>
          <w:ilvl w:val="0"/>
          <w:numId w:val="2"/>
        </w:numPr>
        <w:ind w:leftChars="0"/>
        <w:rPr>
          <w:rFonts w:ascii="ＭＳ 明朝" w:hAnsi="ＭＳ 明朝"/>
          <w:color w:val="auto"/>
          <w:kern w:val="2"/>
          <w:sz w:val="24"/>
          <w:szCs w:val="24"/>
        </w:rPr>
      </w:pPr>
      <w:r w:rsidRPr="00601B38">
        <w:rPr>
          <w:rFonts w:ascii="ＭＳ 明朝" w:hAnsi="ＭＳ 明朝" w:hint="eastAsia"/>
          <w:color w:val="auto"/>
          <w:spacing w:val="40"/>
          <w:sz w:val="24"/>
          <w:szCs w:val="24"/>
          <w:fitText w:val="1200" w:id="1647616513"/>
        </w:rPr>
        <w:t>口座番</w:t>
      </w:r>
      <w:r w:rsidRPr="00601B38">
        <w:rPr>
          <w:rFonts w:ascii="ＭＳ 明朝" w:hAnsi="ＭＳ 明朝" w:hint="eastAsia"/>
          <w:color w:val="auto"/>
          <w:sz w:val="24"/>
          <w:szCs w:val="24"/>
          <w:fitText w:val="1200" w:id="1647616513"/>
        </w:rPr>
        <w:t>号</w:t>
      </w:r>
    </w:p>
    <w:p w:rsidR="0006764F" w:rsidRPr="001F278D" w:rsidRDefault="0006764F" w:rsidP="00601B38">
      <w:pPr>
        <w:pStyle w:val="a9"/>
        <w:numPr>
          <w:ilvl w:val="0"/>
          <w:numId w:val="2"/>
        </w:numPr>
        <w:ind w:leftChars="0"/>
        <w:rPr>
          <w:rFonts w:ascii="ＭＳ 明朝" w:hAnsi="ＭＳ 明朝"/>
          <w:color w:val="auto"/>
          <w:kern w:val="2"/>
          <w:sz w:val="24"/>
          <w:szCs w:val="24"/>
        </w:rPr>
      </w:pPr>
      <w:r w:rsidRPr="0006764F">
        <w:rPr>
          <w:rFonts w:ascii="ＭＳ 明朝" w:hAnsi="ＭＳ 明朝" w:hint="eastAsia"/>
          <w:color w:val="auto"/>
          <w:spacing w:val="40"/>
          <w:sz w:val="24"/>
          <w:szCs w:val="24"/>
          <w:fitText w:val="1200" w:id="1647616514"/>
        </w:rPr>
        <w:t>口座名</w:t>
      </w:r>
      <w:r w:rsidRPr="0006764F">
        <w:rPr>
          <w:rFonts w:ascii="ＭＳ 明朝" w:hAnsi="ＭＳ 明朝" w:hint="eastAsia"/>
          <w:color w:val="auto"/>
          <w:sz w:val="24"/>
          <w:szCs w:val="24"/>
          <w:fitText w:val="1200" w:id="1647616514"/>
        </w:rPr>
        <w:t>義</w:t>
      </w:r>
      <w:r>
        <w:rPr>
          <w:rFonts w:ascii="ＭＳ 明朝" w:hAnsi="ＭＳ 明朝" w:hint="eastAsia"/>
          <w:color w:val="auto"/>
          <w:sz w:val="24"/>
          <w:szCs w:val="24"/>
        </w:rPr>
        <w:t>（カタカナでご記入ください）</w:t>
      </w:r>
    </w:p>
    <w:p w:rsidR="005C0983" w:rsidRPr="005C0983" w:rsidRDefault="005C0983" w:rsidP="00601B38">
      <w:pPr>
        <w:ind w:leftChars="1" w:left="882" w:hangingChars="400" w:hanging="880"/>
        <w:rPr>
          <w:sz w:val="22"/>
        </w:rPr>
      </w:pPr>
    </w:p>
    <w:p w:rsidR="004535F0" w:rsidRPr="008A408E" w:rsidRDefault="004535F0" w:rsidP="00601B38">
      <w:pPr>
        <w:ind w:leftChars="1" w:left="962" w:hangingChars="400" w:hanging="960"/>
      </w:pPr>
      <w:r w:rsidRPr="008A408E">
        <w:rPr>
          <w:rFonts w:hint="eastAsia"/>
        </w:rPr>
        <w:t xml:space="preserve">（注）１　</w:t>
      </w:r>
      <w:r w:rsidR="0006764F" w:rsidRPr="008A408E">
        <w:rPr>
          <w:rFonts w:hint="eastAsia"/>
          <w:spacing w:val="-2"/>
        </w:rPr>
        <w:t>業務対象年間期間中は事業に参加できません。</w:t>
      </w:r>
    </w:p>
    <w:p w:rsidR="004535F0" w:rsidRDefault="005F3069" w:rsidP="00601B38">
      <w:pPr>
        <w:ind w:leftChars="296" w:left="1171" w:hangingChars="192" w:hanging="461"/>
        <w:rPr>
          <w:sz w:val="22"/>
        </w:rPr>
      </w:pPr>
      <w:r w:rsidRPr="008A408E">
        <w:rPr>
          <w:rFonts w:hint="eastAsia"/>
        </w:rPr>
        <w:t>２</w:t>
      </w:r>
      <w:r w:rsidR="004535F0" w:rsidRPr="008A408E">
        <w:rPr>
          <w:rFonts w:hint="eastAsia"/>
        </w:rPr>
        <w:t xml:space="preserve">　</w:t>
      </w:r>
      <w:r w:rsidR="0006764F" w:rsidRPr="008A408E">
        <w:rPr>
          <w:rFonts w:hint="eastAsia"/>
        </w:rPr>
        <w:t>本届出書を提出した</w:t>
      </w:r>
      <w:r w:rsidR="00E40D3B">
        <w:rPr>
          <w:rFonts w:hint="eastAsia"/>
        </w:rPr>
        <w:t>当該</w:t>
      </w:r>
      <w:r w:rsidR="0006764F" w:rsidRPr="008A408E">
        <w:rPr>
          <w:rFonts w:hint="eastAsia"/>
        </w:rPr>
        <w:t>年度に生産した生乳は</w:t>
      </w:r>
      <w:r w:rsidR="008A408E">
        <w:rPr>
          <w:rFonts w:hint="eastAsia"/>
        </w:rPr>
        <w:t>、</w:t>
      </w:r>
      <w:r w:rsidR="0006764F" w:rsidRPr="008A408E">
        <w:rPr>
          <w:rFonts w:hint="eastAsia"/>
        </w:rPr>
        <w:t>補塡金の対象となりません。</w:t>
      </w:r>
    </w:p>
    <w:sectPr w:rsidR="004535F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37" w:rsidRDefault="001C5E37" w:rsidP="001C5E37">
      <w:r>
        <w:separator/>
      </w:r>
    </w:p>
  </w:endnote>
  <w:endnote w:type="continuationSeparator" w:id="0">
    <w:p w:rsidR="001C5E37" w:rsidRDefault="001C5E37" w:rsidP="001C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37" w:rsidRDefault="001C5E37" w:rsidP="001C5E37">
      <w:r>
        <w:separator/>
      </w:r>
    </w:p>
  </w:footnote>
  <w:footnote w:type="continuationSeparator" w:id="0">
    <w:p w:rsidR="001C5E37" w:rsidRDefault="001C5E37" w:rsidP="001C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37" w:rsidRDefault="001C5E37">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AF"/>
    <w:rsid w:val="0006764F"/>
    <w:rsid w:val="000C4C99"/>
    <w:rsid w:val="000F1B01"/>
    <w:rsid w:val="001C5E37"/>
    <w:rsid w:val="00300792"/>
    <w:rsid w:val="003D145C"/>
    <w:rsid w:val="00401EC8"/>
    <w:rsid w:val="004535F0"/>
    <w:rsid w:val="005C0983"/>
    <w:rsid w:val="005F3069"/>
    <w:rsid w:val="00601B38"/>
    <w:rsid w:val="00705896"/>
    <w:rsid w:val="007233AF"/>
    <w:rsid w:val="00885451"/>
    <w:rsid w:val="008A408E"/>
    <w:rsid w:val="009D2C82"/>
    <w:rsid w:val="00A3576C"/>
    <w:rsid w:val="00B66D9F"/>
    <w:rsid w:val="00BE07C1"/>
    <w:rsid w:val="00C3124B"/>
    <w:rsid w:val="00D326F0"/>
    <w:rsid w:val="00D543C7"/>
    <w:rsid w:val="00DE37F3"/>
    <w:rsid w:val="00E40D3B"/>
    <w:rsid w:val="00EA379D"/>
    <w:rsid w:val="00ED48A0"/>
    <w:rsid w:val="00ED4CC4"/>
    <w:rsid w:val="00EE3C7C"/>
    <w:rsid w:val="00F3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B01D0D"/>
  <w15:docId w15:val="{48473B16-FA58-490E-A779-2B9DB434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F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35F0"/>
    <w:pPr>
      <w:tabs>
        <w:tab w:val="center" w:pos="4252"/>
        <w:tab w:val="right" w:pos="8504"/>
      </w:tabs>
      <w:snapToGrid w:val="0"/>
    </w:pPr>
  </w:style>
  <w:style w:type="character" w:customStyle="1" w:styleId="a4">
    <w:name w:val="フッター (文字)"/>
    <w:basedOn w:val="a0"/>
    <w:link w:val="a3"/>
    <w:uiPriority w:val="99"/>
    <w:rsid w:val="004535F0"/>
    <w:rPr>
      <w:sz w:val="24"/>
    </w:rPr>
  </w:style>
  <w:style w:type="paragraph" w:styleId="a5">
    <w:name w:val="header"/>
    <w:basedOn w:val="a"/>
    <w:link w:val="a6"/>
    <w:uiPriority w:val="99"/>
    <w:unhideWhenUsed/>
    <w:rsid w:val="001C5E37"/>
    <w:pPr>
      <w:tabs>
        <w:tab w:val="center" w:pos="4252"/>
        <w:tab w:val="right" w:pos="8504"/>
      </w:tabs>
      <w:snapToGrid w:val="0"/>
    </w:pPr>
  </w:style>
  <w:style w:type="character" w:customStyle="1" w:styleId="a6">
    <w:name w:val="ヘッダー (文字)"/>
    <w:basedOn w:val="a0"/>
    <w:link w:val="a5"/>
    <w:uiPriority w:val="99"/>
    <w:rsid w:val="001C5E37"/>
    <w:rPr>
      <w:sz w:val="24"/>
    </w:rPr>
  </w:style>
  <w:style w:type="paragraph" w:styleId="a7">
    <w:name w:val="Balloon Text"/>
    <w:basedOn w:val="a"/>
    <w:link w:val="a8"/>
    <w:uiPriority w:val="99"/>
    <w:semiHidden/>
    <w:unhideWhenUsed/>
    <w:rsid w:val="001C5E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5E37"/>
    <w:rPr>
      <w:rFonts w:asciiTheme="majorHAnsi" w:eastAsiaTheme="majorEastAsia" w:hAnsiTheme="majorHAnsi" w:cstheme="majorBidi"/>
      <w:sz w:val="18"/>
      <w:szCs w:val="18"/>
    </w:rPr>
  </w:style>
  <w:style w:type="paragraph" w:styleId="a9">
    <w:name w:val="List Paragraph"/>
    <w:basedOn w:val="a"/>
    <w:uiPriority w:val="34"/>
    <w:qFormat/>
    <w:rsid w:val="0006764F"/>
    <w:pPr>
      <w:widowControl/>
      <w:ind w:leftChars="400" w:left="840"/>
    </w:pPr>
    <w:rPr>
      <w:rFonts w:ascii="Century" w:eastAsia="ＭＳ 明朝" w:hAnsi="Century"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秀一郎</dc:creator>
  <cp:keywords/>
  <dc:description/>
  <cp:lastModifiedBy>和田 綾子</cp:lastModifiedBy>
  <cp:revision>6</cp:revision>
  <cp:lastPrinted>2018-05-23T02:10:00Z</cp:lastPrinted>
  <dcterms:created xsi:type="dcterms:W3CDTF">2021-03-15T03:09:00Z</dcterms:created>
  <dcterms:modified xsi:type="dcterms:W3CDTF">2021-11-26T02:15:00Z</dcterms:modified>
</cp:coreProperties>
</file>