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4E78E" w14:textId="77AF5C64" w:rsidR="004361DB" w:rsidRPr="00960AEC" w:rsidRDefault="004972E3" w:rsidP="007C1ED6">
      <w:pPr>
        <w:rPr>
          <w:rFonts w:ascii="ＭＳ 明朝" w:eastAsia="ＭＳ 明朝" w:hAnsi="ＭＳ 明朝"/>
          <w:sz w:val="24"/>
          <w:szCs w:val="24"/>
        </w:rPr>
      </w:pPr>
      <w:r w:rsidRPr="00960AEC">
        <w:rPr>
          <w:rFonts w:ascii="ＭＳ 明朝" w:eastAsia="ＭＳ 明朝" w:hAnsi="ＭＳ 明朝" w:hint="eastAsia"/>
          <w:sz w:val="24"/>
          <w:szCs w:val="24"/>
        </w:rPr>
        <w:t>別添様式</w:t>
      </w:r>
      <w:r w:rsidR="00252A48">
        <w:rPr>
          <w:rFonts w:ascii="ＭＳ 明朝" w:eastAsia="ＭＳ 明朝" w:hAnsi="ＭＳ 明朝" w:hint="eastAsia"/>
          <w:sz w:val="24"/>
          <w:szCs w:val="24"/>
        </w:rPr>
        <w:t>１</w:t>
      </w:r>
    </w:p>
    <w:p w14:paraId="629AFB59" w14:textId="69859B7F" w:rsidR="004972E3" w:rsidRDefault="004972E3" w:rsidP="007C1ED6">
      <w:pPr>
        <w:rPr>
          <w:rFonts w:ascii="ＭＳ 明朝" w:eastAsia="ＭＳ 明朝" w:hAnsi="ＭＳ 明朝"/>
          <w:sz w:val="24"/>
          <w:szCs w:val="24"/>
        </w:rPr>
      </w:pPr>
    </w:p>
    <w:p w14:paraId="45AB3F49" w14:textId="755D9595" w:rsidR="00F3428D" w:rsidRDefault="00F3428D" w:rsidP="00F3428D">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0F567D5F" w14:textId="77777777" w:rsidR="00F3428D" w:rsidRPr="00960AEC" w:rsidRDefault="00F3428D" w:rsidP="007C1ED6">
      <w:pPr>
        <w:rPr>
          <w:rFonts w:ascii="ＭＳ 明朝" w:eastAsia="ＭＳ 明朝" w:hAnsi="ＭＳ 明朝"/>
          <w:sz w:val="24"/>
          <w:szCs w:val="24"/>
        </w:rPr>
      </w:pPr>
    </w:p>
    <w:p w14:paraId="001F8DA1" w14:textId="44FE15B6" w:rsidR="004972E3" w:rsidRDefault="004972E3" w:rsidP="004A1DBD">
      <w:pPr>
        <w:jc w:val="center"/>
        <w:rPr>
          <w:rFonts w:ascii="ＭＳ 明朝" w:eastAsia="ＭＳ 明朝" w:hAnsi="ＭＳ 明朝"/>
          <w:sz w:val="24"/>
          <w:szCs w:val="24"/>
        </w:rPr>
      </w:pPr>
      <w:r w:rsidRPr="00960AEC">
        <w:rPr>
          <w:rFonts w:ascii="ＭＳ 明朝" w:eastAsia="ＭＳ 明朝" w:hAnsi="ＭＳ 明朝" w:hint="eastAsia"/>
          <w:sz w:val="24"/>
          <w:szCs w:val="24"/>
        </w:rPr>
        <w:t>国産</w:t>
      </w:r>
      <w:r w:rsidR="00176FF2">
        <w:rPr>
          <w:rFonts w:ascii="ＭＳ 明朝" w:eastAsia="ＭＳ 明朝" w:hAnsi="ＭＳ 明朝" w:hint="eastAsia"/>
          <w:sz w:val="24"/>
          <w:szCs w:val="24"/>
        </w:rPr>
        <w:t>粗</w:t>
      </w:r>
      <w:r w:rsidRPr="00960AEC">
        <w:rPr>
          <w:rFonts w:ascii="ＭＳ 明朝" w:eastAsia="ＭＳ 明朝" w:hAnsi="ＭＳ 明朝" w:hint="eastAsia"/>
          <w:sz w:val="24"/>
          <w:szCs w:val="24"/>
        </w:rPr>
        <w:t>飼料の利用拡大及び生産コストを</w:t>
      </w:r>
      <w:r w:rsidR="00BC79AD">
        <w:rPr>
          <w:rFonts w:ascii="ＭＳ 明朝" w:eastAsia="ＭＳ 明朝" w:hAnsi="ＭＳ 明朝" w:hint="eastAsia"/>
          <w:sz w:val="24"/>
          <w:szCs w:val="24"/>
        </w:rPr>
        <w:t>削減</w:t>
      </w:r>
      <w:r w:rsidRPr="00960AEC">
        <w:rPr>
          <w:rFonts w:ascii="ＭＳ 明朝" w:eastAsia="ＭＳ 明朝" w:hAnsi="ＭＳ 明朝" w:hint="eastAsia"/>
          <w:sz w:val="24"/>
          <w:szCs w:val="24"/>
        </w:rPr>
        <w:t>させるための</w:t>
      </w:r>
      <w:r w:rsidR="008649AF" w:rsidRPr="00960AEC">
        <w:rPr>
          <w:rFonts w:ascii="ＭＳ 明朝" w:eastAsia="ＭＳ 明朝" w:hAnsi="ＭＳ 明朝" w:hint="eastAsia"/>
          <w:sz w:val="24"/>
          <w:szCs w:val="24"/>
        </w:rPr>
        <w:t>酪農生産改善計画</w:t>
      </w:r>
    </w:p>
    <w:p w14:paraId="6293AE43" w14:textId="77138312" w:rsidR="004A1DBD" w:rsidRPr="00960AEC" w:rsidRDefault="004A1DBD" w:rsidP="004A1DBD">
      <w:pPr>
        <w:jc w:val="center"/>
        <w:rPr>
          <w:rFonts w:ascii="ＭＳ 明朝" w:eastAsia="ＭＳ 明朝" w:hAnsi="ＭＳ 明朝"/>
          <w:sz w:val="24"/>
          <w:szCs w:val="24"/>
        </w:rPr>
      </w:pPr>
      <w:r>
        <w:rPr>
          <w:rFonts w:ascii="ＭＳ 明朝" w:eastAsia="ＭＳ 明朝" w:hAnsi="ＭＳ 明朝" w:hint="eastAsia"/>
          <w:sz w:val="24"/>
          <w:szCs w:val="24"/>
        </w:rPr>
        <w:t>（令和４年度第　期分）</w:t>
      </w:r>
    </w:p>
    <w:p w14:paraId="2E2F4E42" w14:textId="31E1EE21" w:rsidR="008649AF" w:rsidRDefault="008649AF" w:rsidP="008649AF">
      <w:pPr>
        <w:ind w:firstLineChars="100" w:firstLine="239"/>
        <w:rPr>
          <w:rFonts w:ascii="ＭＳ 明朝" w:eastAsia="ＭＳ 明朝" w:hAnsi="ＭＳ 明朝"/>
          <w:sz w:val="24"/>
          <w:szCs w:val="24"/>
        </w:rPr>
      </w:pPr>
    </w:p>
    <w:p w14:paraId="449E2C9D" w14:textId="77777777" w:rsidR="00252A48" w:rsidRPr="00960AEC" w:rsidRDefault="00252A48" w:rsidP="008649AF">
      <w:pPr>
        <w:ind w:firstLineChars="100" w:firstLine="239"/>
        <w:rPr>
          <w:rFonts w:ascii="ＭＳ 明朝" w:eastAsia="ＭＳ 明朝" w:hAnsi="ＭＳ 明朝"/>
          <w:sz w:val="24"/>
          <w:szCs w:val="24"/>
        </w:rPr>
      </w:pPr>
    </w:p>
    <w:p w14:paraId="3640F7C2" w14:textId="03225C94" w:rsidR="008649AF" w:rsidRDefault="008649AF" w:rsidP="008649AF">
      <w:pPr>
        <w:ind w:firstLineChars="100" w:firstLine="239"/>
        <w:rPr>
          <w:rFonts w:ascii="ＭＳ 明朝" w:eastAsia="ＭＳ 明朝" w:hAnsi="ＭＳ 明朝"/>
          <w:sz w:val="24"/>
          <w:szCs w:val="24"/>
        </w:rPr>
      </w:pPr>
      <w:r w:rsidRPr="00960AEC">
        <w:rPr>
          <w:rFonts w:ascii="ＭＳ 明朝" w:eastAsia="ＭＳ 明朝" w:hAnsi="ＭＳ 明朝" w:hint="eastAsia"/>
          <w:sz w:val="24"/>
          <w:szCs w:val="24"/>
        </w:rPr>
        <w:t>第１　取組者の概要</w:t>
      </w:r>
    </w:p>
    <w:p w14:paraId="58464F90" w14:textId="77777777" w:rsidR="00252A48" w:rsidRPr="00960AEC" w:rsidRDefault="00252A48" w:rsidP="008649AF">
      <w:pPr>
        <w:ind w:firstLineChars="100" w:firstLine="239"/>
        <w:rPr>
          <w:rFonts w:ascii="ＭＳ 明朝" w:eastAsia="ＭＳ 明朝" w:hAnsi="ＭＳ 明朝"/>
          <w:sz w:val="24"/>
          <w:szCs w:val="24"/>
        </w:rPr>
      </w:pPr>
    </w:p>
    <w:tbl>
      <w:tblPr>
        <w:tblStyle w:val="af0"/>
        <w:tblW w:w="0" w:type="auto"/>
        <w:tblLook w:val="04A0" w:firstRow="1" w:lastRow="0" w:firstColumn="1" w:lastColumn="0" w:noHBand="0" w:noVBand="1"/>
      </w:tblPr>
      <w:tblGrid>
        <w:gridCol w:w="3539"/>
        <w:gridCol w:w="5521"/>
      </w:tblGrid>
      <w:tr w:rsidR="008649AF" w:rsidRPr="00960AEC" w14:paraId="7740FB12" w14:textId="77777777" w:rsidTr="008649AF">
        <w:trPr>
          <w:trHeight w:val="1075"/>
        </w:trPr>
        <w:tc>
          <w:tcPr>
            <w:tcW w:w="3539" w:type="dxa"/>
          </w:tcPr>
          <w:p w14:paraId="07846F07" w14:textId="0F940C5B" w:rsidR="008649AF" w:rsidRPr="00960AEC" w:rsidRDefault="006315C1" w:rsidP="008649AF">
            <w:pPr>
              <w:rPr>
                <w:rFonts w:ascii="ＭＳ 明朝" w:eastAsia="ＭＳ 明朝" w:hAnsi="ＭＳ 明朝"/>
                <w:sz w:val="24"/>
                <w:szCs w:val="24"/>
              </w:rPr>
            </w:pPr>
            <w:r w:rsidRPr="00960AEC">
              <w:rPr>
                <w:rFonts w:ascii="ＭＳ 明朝" w:eastAsia="ＭＳ 明朝" w:hAnsi="ＭＳ 明朝" w:hint="eastAsia"/>
                <w:sz w:val="24"/>
                <w:szCs w:val="24"/>
              </w:rPr>
              <w:t>酪農経営体</w:t>
            </w:r>
            <w:r w:rsidR="008649AF" w:rsidRPr="00960AEC">
              <w:rPr>
                <w:rFonts w:ascii="ＭＳ 明朝" w:eastAsia="ＭＳ 明朝" w:hAnsi="ＭＳ 明朝" w:hint="eastAsia"/>
                <w:sz w:val="24"/>
                <w:szCs w:val="24"/>
              </w:rPr>
              <w:t>名（法人の場合は法人名を記載）</w:t>
            </w:r>
          </w:p>
        </w:tc>
        <w:tc>
          <w:tcPr>
            <w:tcW w:w="5521" w:type="dxa"/>
          </w:tcPr>
          <w:p w14:paraId="7EA41184" w14:textId="77777777" w:rsidR="008649AF" w:rsidRPr="00960AEC" w:rsidRDefault="008649AF" w:rsidP="008649AF">
            <w:pPr>
              <w:rPr>
                <w:rFonts w:ascii="ＭＳ 明朝" w:eastAsia="ＭＳ 明朝" w:hAnsi="ＭＳ 明朝"/>
                <w:sz w:val="24"/>
                <w:szCs w:val="24"/>
              </w:rPr>
            </w:pPr>
          </w:p>
        </w:tc>
      </w:tr>
      <w:tr w:rsidR="008649AF" w:rsidRPr="00960AEC" w14:paraId="3B0DB90D" w14:textId="77777777" w:rsidTr="008649AF">
        <w:trPr>
          <w:trHeight w:val="1133"/>
        </w:trPr>
        <w:tc>
          <w:tcPr>
            <w:tcW w:w="3539" w:type="dxa"/>
          </w:tcPr>
          <w:p w14:paraId="12ECE724" w14:textId="6BFE96E5" w:rsidR="008649AF" w:rsidRPr="00960AEC" w:rsidRDefault="008649AF" w:rsidP="008649AF">
            <w:pPr>
              <w:rPr>
                <w:rFonts w:ascii="ＭＳ 明朝" w:eastAsia="ＭＳ 明朝" w:hAnsi="ＭＳ 明朝"/>
                <w:sz w:val="24"/>
                <w:szCs w:val="24"/>
              </w:rPr>
            </w:pPr>
            <w:r w:rsidRPr="00960AEC">
              <w:rPr>
                <w:rFonts w:ascii="ＭＳ 明朝" w:eastAsia="ＭＳ 明朝" w:hAnsi="ＭＳ 明朝" w:hint="eastAsia"/>
                <w:sz w:val="24"/>
                <w:szCs w:val="24"/>
              </w:rPr>
              <w:t>代表者の役職・氏名（上記と同様の場合は省略）</w:t>
            </w:r>
          </w:p>
        </w:tc>
        <w:tc>
          <w:tcPr>
            <w:tcW w:w="5521" w:type="dxa"/>
          </w:tcPr>
          <w:p w14:paraId="256BFE76" w14:textId="77777777" w:rsidR="008649AF" w:rsidRPr="00960AEC" w:rsidRDefault="008649AF" w:rsidP="008649AF">
            <w:pPr>
              <w:rPr>
                <w:rFonts w:ascii="ＭＳ 明朝" w:eastAsia="ＭＳ 明朝" w:hAnsi="ＭＳ 明朝"/>
                <w:sz w:val="24"/>
                <w:szCs w:val="24"/>
              </w:rPr>
            </w:pPr>
          </w:p>
        </w:tc>
      </w:tr>
      <w:tr w:rsidR="008649AF" w:rsidRPr="00960AEC" w14:paraId="68F82289" w14:textId="77777777" w:rsidTr="008649AF">
        <w:trPr>
          <w:trHeight w:val="1072"/>
        </w:trPr>
        <w:tc>
          <w:tcPr>
            <w:tcW w:w="3539" w:type="dxa"/>
          </w:tcPr>
          <w:p w14:paraId="18810CCE" w14:textId="5C13BAF6" w:rsidR="008649AF" w:rsidRPr="00960AEC" w:rsidRDefault="006315C1" w:rsidP="008649AF">
            <w:pPr>
              <w:rPr>
                <w:rFonts w:ascii="ＭＳ 明朝" w:eastAsia="ＭＳ 明朝" w:hAnsi="ＭＳ 明朝"/>
                <w:sz w:val="24"/>
                <w:szCs w:val="24"/>
              </w:rPr>
            </w:pPr>
            <w:r w:rsidRPr="00960AEC">
              <w:rPr>
                <w:rFonts w:ascii="ＭＳ 明朝" w:eastAsia="ＭＳ 明朝" w:hAnsi="ＭＳ 明朝" w:hint="eastAsia"/>
                <w:sz w:val="24"/>
                <w:szCs w:val="24"/>
              </w:rPr>
              <w:t>酪農経営体</w:t>
            </w:r>
            <w:r w:rsidR="008649AF" w:rsidRPr="00960AEC">
              <w:rPr>
                <w:rFonts w:ascii="ＭＳ 明朝" w:eastAsia="ＭＳ 明朝" w:hAnsi="ＭＳ 明朝" w:hint="eastAsia"/>
                <w:sz w:val="24"/>
                <w:szCs w:val="24"/>
              </w:rPr>
              <w:t>が所在する住所</w:t>
            </w:r>
          </w:p>
        </w:tc>
        <w:tc>
          <w:tcPr>
            <w:tcW w:w="5521" w:type="dxa"/>
          </w:tcPr>
          <w:p w14:paraId="29D4EF96" w14:textId="19740B22" w:rsidR="008649AF" w:rsidRPr="00960AEC" w:rsidRDefault="008649AF" w:rsidP="008649AF">
            <w:pPr>
              <w:rPr>
                <w:rFonts w:ascii="ＭＳ 明朝" w:eastAsia="ＭＳ 明朝" w:hAnsi="ＭＳ 明朝"/>
                <w:sz w:val="24"/>
                <w:szCs w:val="24"/>
              </w:rPr>
            </w:pPr>
            <w:r w:rsidRPr="00960AEC">
              <w:rPr>
                <w:rFonts w:ascii="ＭＳ 明朝" w:eastAsia="ＭＳ 明朝" w:hAnsi="ＭＳ 明朝" w:hint="eastAsia"/>
                <w:sz w:val="24"/>
                <w:szCs w:val="24"/>
              </w:rPr>
              <w:t>〒</w:t>
            </w:r>
          </w:p>
        </w:tc>
      </w:tr>
    </w:tbl>
    <w:p w14:paraId="7CD210E1" w14:textId="1DFB8BA3" w:rsidR="00206495" w:rsidRDefault="00206495" w:rsidP="001F369F">
      <w:pPr>
        <w:ind w:leftChars="300" w:left="626" w:firstLineChars="100" w:firstLine="209"/>
        <w:rPr>
          <w:rFonts w:ascii="ＭＳ 明朝" w:eastAsia="ＭＳ 明朝" w:hAnsi="ＭＳ 明朝"/>
          <w:szCs w:val="21"/>
        </w:rPr>
      </w:pPr>
    </w:p>
    <w:p w14:paraId="477537C0" w14:textId="77777777" w:rsidR="00174EBF" w:rsidRDefault="00174EBF" w:rsidP="001F369F">
      <w:pPr>
        <w:ind w:leftChars="300" w:left="626" w:firstLineChars="100" w:firstLine="209"/>
        <w:rPr>
          <w:rFonts w:ascii="ＭＳ 明朝" w:eastAsia="ＭＳ 明朝" w:hAnsi="ＭＳ 明朝"/>
          <w:szCs w:val="21"/>
        </w:rPr>
      </w:pPr>
    </w:p>
    <w:p w14:paraId="693ECD2F" w14:textId="45266AEF" w:rsidR="00174EBF" w:rsidRDefault="00174EBF">
      <w:pPr>
        <w:widowControl/>
        <w:jc w:val="left"/>
        <w:rPr>
          <w:rFonts w:ascii="ＭＳ 明朝" w:eastAsia="ＭＳ 明朝" w:hAnsi="ＭＳ 明朝"/>
          <w:sz w:val="24"/>
          <w:szCs w:val="24"/>
        </w:rPr>
      </w:pPr>
      <w:r w:rsidRPr="00960AEC">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6F757009" wp14:editId="7B881370">
                <wp:simplePos x="0" y="0"/>
                <wp:positionH relativeFrom="margin">
                  <wp:posOffset>3212</wp:posOffset>
                </wp:positionH>
                <wp:positionV relativeFrom="paragraph">
                  <wp:posOffset>235472</wp:posOffset>
                </wp:positionV>
                <wp:extent cx="6016625" cy="3700631"/>
                <wp:effectExtent l="0" t="0" r="22225" b="14605"/>
                <wp:wrapNone/>
                <wp:docPr id="18" name="テキスト ボックス 18"/>
                <wp:cNvGraphicFramePr/>
                <a:graphic xmlns:a="http://schemas.openxmlformats.org/drawingml/2006/main">
                  <a:graphicData uri="http://schemas.microsoft.com/office/word/2010/wordprocessingShape">
                    <wps:wsp>
                      <wps:cNvSpPr txBox="1"/>
                      <wps:spPr>
                        <a:xfrm>
                          <a:off x="0" y="0"/>
                          <a:ext cx="6016625" cy="3700631"/>
                        </a:xfrm>
                        <a:prstGeom prst="rect">
                          <a:avLst/>
                        </a:prstGeom>
                        <a:solidFill>
                          <a:sysClr val="window" lastClr="FFFFFF"/>
                        </a:solidFill>
                        <a:ln w="6350">
                          <a:solidFill>
                            <a:prstClr val="black"/>
                          </a:solidFill>
                        </a:ln>
                      </wps:spPr>
                      <wps:txbx>
                        <w:txbxContent>
                          <w:p w14:paraId="47E00EAE" w14:textId="2041F5F2" w:rsidR="00442106" w:rsidRPr="00F15BA9" w:rsidRDefault="00442106" w:rsidP="00174EBF">
                            <w:pPr>
                              <w:spacing w:line="360" w:lineRule="exact"/>
                              <w:ind w:left="239" w:hangingChars="100" w:hanging="239"/>
                              <w:rPr>
                                <w:rFonts w:ascii="ＭＳ 明朝" w:eastAsia="ＭＳ 明朝" w:hAnsi="ＭＳ 明朝"/>
                                <w:sz w:val="24"/>
                                <w:szCs w:val="28"/>
                              </w:rPr>
                            </w:pPr>
                            <w:r>
                              <w:rPr>
                                <w:rFonts w:ascii="ＭＳ 明朝" w:eastAsia="ＭＳ 明朝" w:hAnsi="ＭＳ 明朝" w:hint="eastAsia"/>
                                <w:sz w:val="24"/>
                                <w:szCs w:val="28"/>
                              </w:rPr>
                              <w:t>本事業に着手する取組について、別記</w:t>
                            </w:r>
                            <w:r w:rsidRPr="00F15BA9">
                              <w:rPr>
                                <w:rFonts w:ascii="ＭＳ 明朝" w:eastAsia="ＭＳ 明朝" w:hAnsi="ＭＳ 明朝" w:hint="eastAsia"/>
                                <w:sz w:val="24"/>
                                <w:szCs w:val="28"/>
                              </w:rPr>
                              <w:t>の取組から３つ以上を選択。</w:t>
                            </w:r>
                          </w:p>
                          <w:p w14:paraId="799FF1F7" w14:textId="1D84F7F1" w:rsidR="00442106" w:rsidRPr="00F15BA9" w:rsidRDefault="00442106" w:rsidP="00174EBF">
                            <w:pPr>
                              <w:spacing w:line="360" w:lineRule="exact"/>
                              <w:ind w:left="141" w:hangingChars="59" w:hanging="141"/>
                              <w:rPr>
                                <w:rFonts w:ascii="ＭＳ 明朝" w:eastAsia="ＭＳ 明朝" w:hAnsi="ＭＳ 明朝"/>
                                <w:sz w:val="24"/>
                                <w:szCs w:val="28"/>
                              </w:rPr>
                            </w:pPr>
                            <w:r>
                              <w:rPr>
                                <w:rFonts w:ascii="ＭＳ 明朝" w:eastAsia="ＭＳ 明朝" w:hAnsi="ＭＳ 明朝" w:hint="eastAsia"/>
                                <w:sz w:val="24"/>
                                <w:szCs w:val="28"/>
                              </w:rPr>
                              <w:t>このうち、１つ以上は【●】に取り組むものとする。</w:t>
                            </w:r>
                          </w:p>
                          <w:p w14:paraId="631C0B65" w14:textId="77777777" w:rsidR="00442106" w:rsidRDefault="00442106" w:rsidP="00174EBF">
                            <w:pPr>
                              <w:spacing w:line="360" w:lineRule="exact"/>
                              <w:ind w:leftChars="1" w:left="241" w:hangingChars="100" w:hanging="239"/>
                              <w:rPr>
                                <w:rFonts w:ascii="ＭＳ 明朝" w:eastAsia="ＭＳ 明朝" w:hAnsi="ＭＳ 明朝"/>
                                <w:sz w:val="24"/>
                                <w:szCs w:val="28"/>
                              </w:rPr>
                            </w:pPr>
                          </w:p>
                          <w:p w14:paraId="081278E2" w14:textId="1128A6C7" w:rsidR="00442106" w:rsidRDefault="00442106" w:rsidP="00174EBF">
                            <w:pPr>
                              <w:spacing w:line="360" w:lineRule="exact"/>
                              <w:ind w:leftChars="1" w:left="241" w:hangingChars="100" w:hanging="239"/>
                              <w:rPr>
                                <w:rFonts w:ascii="ＭＳ 明朝" w:eastAsia="ＭＳ 明朝" w:hAnsi="ＭＳ 明朝"/>
                                <w:sz w:val="24"/>
                                <w:szCs w:val="28"/>
                              </w:rPr>
                            </w:pPr>
                            <w:r>
                              <w:rPr>
                                <w:rFonts w:ascii="ＭＳ 明朝" w:eastAsia="ＭＳ 明朝" w:hAnsi="ＭＳ 明朝" w:hint="eastAsia"/>
                                <w:sz w:val="24"/>
                                <w:szCs w:val="28"/>
                              </w:rPr>
                              <w:t>１　令和４年度中から令和５年度までに取り組む場合及び既存の取組を令和５年度まで継続する場合（令和４年度第Ⅰ期対策）は、左欄の□にレを記入すること。なお、その他の具体的な取組を選択する場合、左欄の□にレを記入した上で、具体的な内容を括弧内に記入すること。</w:t>
                            </w:r>
                          </w:p>
                          <w:p w14:paraId="2CBD9071" w14:textId="77777777" w:rsidR="00442106" w:rsidRDefault="00442106" w:rsidP="00174EBF">
                            <w:pPr>
                              <w:spacing w:line="360" w:lineRule="exact"/>
                              <w:ind w:leftChars="1" w:left="241" w:hangingChars="100" w:hanging="239"/>
                              <w:rPr>
                                <w:rFonts w:ascii="ＭＳ 明朝" w:eastAsia="ＭＳ 明朝" w:hAnsi="ＭＳ 明朝"/>
                                <w:sz w:val="24"/>
                                <w:szCs w:val="28"/>
                              </w:rPr>
                            </w:pPr>
                          </w:p>
                          <w:p w14:paraId="08BAD0E4" w14:textId="4491BF17" w:rsidR="00442106" w:rsidRDefault="00442106" w:rsidP="00174EBF">
                            <w:pPr>
                              <w:spacing w:line="360" w:lineRule="exact"/>
                              <w:ind w:leftChars="1" w:left="241" w:hangingChars="100" w:hanging="239"/>
                              <w:rPr>
                                <w:rFonts w:ascii="ＭＳ 明朝" w:eastAsia="ＭＳ 明朝" w:hAnsi="ＭＳ 明朝"/>
                                <w:sz w:val="24"/>
                                <w:szCs w:val="28"/>
                              </w:rPr>
                            </w:pPr>
                            <w:r>
                              <w:rPr>
                                <w:rFonts w:ascii="ＭＳ 明朝" w:eastAsia="ＭＳ 明朝" w:hAnsi="ＭＳ 明朝" w:hint="eastAsia"/>
                                <w:sz w:val="24"/>
                                <w:szCs w:val="28"/>
                              </w:rPr>
                              <w:t>２　令和５年度から令和６年度までに取り組む場合及び既存の取組を令和６年度まで継続する場合（令和４年度第Ⅱ期対策）は、左欄の□にレを記入すること。なお、その他の具体的な取組を選択する場合、左欄の□にレを記入した上で、具体的な内容を括弧内に記入すること。</w:t>
                            </w:r>
                          </w:p>
                          <w:p w14:paraId="1FC00B5F" w14:textId="77777777" w:rsidR="00442106" w:rsidRPr="00A55EEB" w:rsidRDefault="00442106" w:rsidP="00174EBF">
                            <w:pPr>
                              <w:spacing w:line="360" w:lineRule="exact"/>
                              <w:ind w:leftChars="1" w:left="241" w:hangingChars="100" w:hanging="239"/>
                              <w:rPr>
                                <w:rFonts w:ascii="ＭＳ 明朝" w:eastAsia="ＭＳ 明朝" w:hAnsi="ＭＳ 明朝"/>
                                <w:sz w:val="24"/>
                                <w:szCs w:val="28"/>
                              </w:rPr>
                            </w:pPr>
                          </w:p>
                          <w:p w14:paraId="47B43C29" w14:textId="55A8C433" w:rsidR="00442106" w:rsidRPr="00F15BA9" w:rsidRDefault="00442106" w:rsidP="00174EBF">
                            <w:pPr>
                              <w:spacing w:line="360" w:lineRule="exact"/>
                              <w:ind w:leftChars="1" w:left="241" w:hangingChars="100" w:hanging="239"/>
                              <w:rPr>
                                <w:rFonts w:ascii="ＭＳ 明朝" w:eastAsia="ＭＳ 明朝" w:hAnsi="ＭＳ 明朝"/>
                                <w:sz w:val="24"/>
                                <w:szCs w:val="28"/>
                              </w:rPr>
                            </w:pPr>
                            <w:r>
                              <w:rPr>
                                <w:rFonts w:ascii="ＭＳ 明朝" w:eastAsia="ＭＳ 明朝" w:hAnsi="ＭＳ 明朝" w:hint="eastAsia"/>
                                <w:sz w:val="24"/>
                                <w:szCs w:val="28"/>
                              </w:rPr>
                              <w:t>３　令和４年度第Ⅱ期対策において、令和４年度第Ⅰ期対策と変更がない場合は、別記⑮の□にレを記入すること。</w:t>
                            </w:r>
                          </w:p>
                          <w:p w14:paraId="6874C45D" w14:textId="77777777" w:rsidR="00442106" w:rsidRPr="00D4608D" w:rsidRDefault="00442106" w:rsidP="00174EBF">
                            <w:pPr>
                              <w:spacing w:line="360" w:lineRule="exact"/>
                              <w:ind w:left="161" w:hanging="161"/>
                              <w:rPr>
                                <w:rFonts w:ascii="ＭＳ 明朝" w:eastAsia="ＭＳ 明朝" w:hAnsi="ＭＳ 明朝"/>
                                <w:sz w:val="24"/>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57009" id="_x0000_t202" coordsize="21600,21600" o:spt="202" path="m,l,21600r21600,l21600,xe">
                <v:stroke joinstyle="miter"/>
                <v:path gradientshapeok="t" o:connecttype="rect"/>
              </v:shapetype>
              <v:shape id="テキスト ボックス 18" o:spid="_x0000_s1026" type="#_x0000_t202" style="position:absolute;margin-left:.25pt;margin-top:18.55pt;width:473.75pt;height:291.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" fillcolor="window" strokeweight=".5pt">
                <v:textbox>
                  <w:txbxContent>
                    <w:p w14:paraId="47E00EAE" w14:textId="2041F5F2" w:rsidR="00442106" w:rsidRPr="00F15BA9" w:rsidRDefault="00442106" w:rsidP="00174EBF">
                      <w:pPr>
                        <w:spacing w:line="360" w:lineRule="exact"/>
                        <w:ind w:left="273" w:hangingChars="100" w:hanging="273"/>
                        <w:rPr>
                          <w:rFonts w:ascii="ＭＳ 明朝" w:eastAsia="ＭＳ 明朝" w:hAnsi="ＭＳ 明朝"/>
                          <w:sz w:val="24"/>
                          <w:szCs w:val="28"/>
                        </w:rPr>
                      </w:pPr>
                      <w:r>
                        <w:rPr>
                          <w:rFonts w:ascii="ＭＳ 明朝" w:eastAsia="ＭＳ 明朝" w:hAnsi="ＭＳ 明朝" w:hint="eastAsia"/>
                          <w:sz w:val="24"/>
                          <w:szCs w:val="28"/>
                        </w:rPr>
                        <w:t>本事業に着手する取組について、別記</w:t>
                      </w:r>
                      <w:r w:rsidRPr="00F15BA9">
                        <w:rPr>
                          <w:rFonts w:ascii="ＭＳ 明朝" w:eastAsia="ＭＳ 明朝" w:hAnsi="ＭＳ 明朝" w:hint="eastAsia"/>
                          <w:sz w:val="24"/>
                          <w:szCs w:val="28"/>
                        </w:rPr>
                        <w:t>の取組から３つ以上を選択。</w:t>
                      </w:r>
                    </w:p>
                    <w:p w14:paraId="799FF1F7" w14:textId="1D84F7F1" w:rsidR="00442106" w:rsidRPr="00F15BA9" w:rsidRDefault="00442106" w:rsidP="00174EBF">
                      <w:pPr>
                        <w:spacing w:line="360" w:lineRule="exact"/>
                        <w:ind w:left="141" w:hangingChars="59" w:hanging="141"/>
                        <w:rPr>
                          <w:rFonts w:ascii="ＭＳ 明朝" w:eastAsia="ＭＳ 明朝" w:hAnsi="ＭＳ 明朝"/>
                          <w:sz w:val="24"/>
                          <w:szCs w:val="28"/>
                        </w:rPr>
                      </w:pPr>
                      <w:r>
                        <w:rPr>
                          <w:rFonts w:ascii="ＭＳ 明朝" w:eastAsia="ＭＳ 明朝" w:hAnsi="ＭＳ 明朝" w:hint="eastAsia"/>
                          <w:sz w:val="24"/>
                          <w:szCs w:val="28"/>
                        </w:rPr>
                        <w:t>このうち、１つ以上は【●】に取り組むものとする。</w:t>
                      </w:r>
                    </w:p>
                    <w:p w14:paraId="631C0B65" w14:textId="77777777" w:rsidR="00442106" w:rsidRDefault="00442106" w:rsidP="00174EBF">
                      <w:pPr>
                        <w:spacing w:line="360" w:lineRule="exact"/>
                        <w:ind w:leftChars="1" w:left="241" w:hangingChars="100" w:hanging="239"/>
                        <w:rPr>
                          <w:rFonts w:ascii="ＭＳ 明朝" w:eastAsia="ＭＳ 明朝" w:hAnsi="ＭＳ 明朝"/>
                          <w:sz w:val="24"/>
                          <w:szCs w:val="28"/>
                        </w:rPr>
                      </w:pPr>
                    </w:p>
                    <w:p w14:paraId="081278E2" w14:textId="1128A6C7" w:rsidR="00442106" w:rsidRDefault="00442106" w:rsidP="00174EBF">
                      <w:pPr>
                        <w:spacing w:line="360" w:lineRule="exact"/>
                        <w:ind w:leftChars="1" w:left="241" w:hangingChars="100" w:hanging="239"/>
                        <w:rPr>
                          <w:rFonts w:ascii="ＭＳ 明朝" w:eastAsia="ＭＳ 明朝" w:hAnsi="ＭＳ 明朝"/>
                          <w:sz w:val="24"/>
                          <w:szCs w:val="28"/>
                        </w:rPr>
                      </w:pPr>
                      <w:r>
                        <w:rPr>
                          <w:rFonts w:ascii="ＭＳ 明朝" w:eastAsia="ＭＳ 明朝" w:hAnsi="ＭＳ 明朝" w:hint="eastAsia"/>
                          <w:sz w:val="24"/>
                          <w:szCs w:val="28"/>
                        </w:rPr>
                        <w:t>１　令和４年度中から令和５年度までに取り組む場合及び既存の取組を令和５年度まで継続する場合（令和４年度第Ⅰ期対策）は、左欄の□にレを記入すること。なお、その他の具体的な取組を選択する場合、左欄の□にレを記入した上で、具体的な内容を括弧内に記入すること。</w:t>
                      </w:r>
                    </w:p>
                    <w:p w14:paraId="2CBD9071" w14:textId="77777777" w:rsidR="00442106" w:rsidRDefault="00442106" w:rsidP="00174EBF">
                      <w:pPr>
                        <w:spacing w:line="360" w:lineRule="exact"/>
                        <w:ind w:leftChars="1" w:left="241" w:hangingChars="100" w:hanging="239"/>
                        <w:rPr>
                          <w:rFonts w:ascii="ＭＳ 明朝" w:eastAsia="ＭＳ 明朝" w:hAnsi="ＭＳ 明朝"/>
                          <w:sz w:val="24"/>
                          <w:szCs w:val="28"/>
                        </w:rPr>
                      </w:pPr>
                    </w:p>
                    <w:p w14:paraId="08BAD0E4" w14:textId="4491BF17" w:rsidR="00442106" w:rsidRDefault="00442106" w:rsidP="00174EBF">
                      <w:pPr>
                        <w:spacing w:line="360" w:lineRule="exact"/>
                        <w:ind w:leftChars="1" w:left="241" w:hangingChars="100" w:hanging="239"/>
                        <w:rPr>
                          <w:rFonts w:ascii="ＭＳ 明朝" w:eastAsia="ＭＳ 明朝" w:hAnsi="ＭＳ 明朝"/>
                          <w:sz w:val="24"/>
                          <w:szCs w:val="28"/>
                        </w:rPr>
                      </w:pPr>
                      <w:r>
                        <w:rPr>
                          <w:rFonts w:ascii="ＭＳ 明朝" w:eastAsia="ＭＳ 明朝" w:hAnsi="ＭＳ 明朝" w:hint="eastAsia"/>
                          <w:sz w:val="24"/>
                          <w:szCs w:val="28"/>
                        </w:rPr>
                        <w:t>２　令和５年度から令和６年度までに取り組む場合及び既存の取組を令和６年度まで継続する場合（令和４年度第Ⅱ期対策）は、左欄の□にレを記入すること。なお、その他の具体的な取組を選択する場合、左欄の□にレを記入した上で、具体的な内容を括弧内に記入すること。</w:t>
                      </w:r>
                    </w:p>
                    <w:p w14:paraId="1FC00B5F" w14:textId="77777777" w:rsidR="00442106" w:rsidRPr="00A55EEB" w:rsidRDefault="00442106" w:rsidP="00174EBF">
                      <w:pPr>
                        <w:spacing w:line="360" w:lineRule="exact"/>
                        <w:ind w:leftChars="1" w:left="241" w:hangingChars="100" w:hanging="239"/>
                        <w:rPr>
                          <w:rFonts w:ascii="ＭＳ 明朝" w:eastAsia="ＭＳ 明朝" w:hAnsi="ＭＳ 明朝"/>
                          <w:sz w:val="24"/>
                          <w:szCs w:val="28"/>
                        </w:rPr>
                      </w:pPr>
                    </w:p>
                    <w:p w14:paraId="47B43C29" w14:textId="55A8C433" w:rsidR="00442106" w:rsidRPr="00F15BA9" w:rsidRDefault="00442106" w:rsidP="00174EBF">
                      <w:pPr>
                        <w:spacing w:line="360" w:lineRule="exact"/>
                        <w:ind w:leftChars="1" w:left="241" w:hangingChars="100" w:hanging="239"/>
                        <w:rPr>
                          <w:rFonts w:ascii="ＭＳ 明朝" w:eastAsia="ＭＳ 明朝" w:hAnsi="ＭＳ 明朝"/>
                          <w:sz w:val="24"/>
                          <w:szCs w:val="28"/>
                        </w:rPr>
                      </w:pPr>
                      <w:r>
                        <w:rPr>
                          <w:rFonts w:ascii="ＭＳ 明朝" w:eastAsia="ＭＳ 明朝" w:hAnsi="ＭＳ 明朝" w:hint="eastAsia"/>
                          <w:sz w:val="24"/>
                          <w:szCs w:val="28"/>
                        </w:rPr>
                        <w:t>３　令和４年度第Ⅱ期対策において、令和４年度第Ⅰ期対策と変更がない場合は、別記⑮の□にレを記入すること。</w:t>
                      </w:r>
                    </w:p>
                    <w:p w14:paraId="6874C45D" w14:textId="77777777" w:rsidR="00442106" w:rsidRPr="00D4608D" w:rsidRDefault="00442106" w:rsidP="00174EBF">
                      <w:pPr>
                        <w:spacing w:line="360" w:lineRule="exact"/>
                        <w:ind w:left="161" w:hanging="161"/>
                        <w:rPr>
                          <w:rFonts w:ascii="ＭＳ 明朝" w:eastAsia="ＭＳ 明朝" w:hAnsi="ＭＳ 明朝"/>
                          <w:sz w:val="24"/>
                          <w:szCs w:val="28"/>
                        </w:rPr>
                      </w:pPr>
                    </w:p>
                  </w:txbxContent>
                </v:textbox>
                <w10:wrap anchorx="margin"/>
              </v:shape>
            </w:pict>
          </mc:Fallback>
        </mc:AlternateContent>
      </w:r>
      <w:r w:rsidRPr="00960AEC">
        <w:rPr>
          <w:rFonts w:ascii="ＭＳ 明朝" w:eastAsia="ＭＳ 明朝" w:hAnsi="ＭＳ 明朝" w:hint="eastAsia"/>
          <w:sz w:val="24"/>
          <w:szCs w:val="24"/>
        </w:rPr>
        <w:t>第２　国産</w:t>
      </w:r>
      <w:r>
        <w:rPr>
          <w:rFonts w:ascii="ＭＳ 明朝" w:eastAsia="ＭＳ 明朝" w:hAnsi="ＭＳ 明朝" w:hint="eastAsia"/>
          <w:sz w:val="24"/>
          <w:szCs w:val="24"/>
        </w:rPr>
        <w:t>粗</w:t>
      </w:r>
      <w:r w:rsidRPr="00960AEC">
        <w:rPr>
          <w:rFonts w:ascii="ＭＳ 明朝" w:eastAsia="ＭＳ 明朝" w:hAnsi="ＭＳ 明朝" w:hint="eastAsia"/>
          <w:sz w:val="24"/>
          <w:szCs w:val="24"/>
        </w:rPr>
        <w:t>飼料の利用拡大及び生産コストを</w:t>
      </w:r>
      <w:r>
        <w:rPr>
          <w:rFonts w:ascii="ＭＳ 明朝" w:eastAsia="ＭＳ 明朝" w:hAnsi="ＭＳ 明朝" w:hint="eastAsia"/>
          <w:sz w:val="24"/>
          <w:szCs w:val="24"/>
        </w:rPr>
        <w:t>削減</w:t>
      </w:r>
      <w:r w:rsidRPr="00960AEC">
        <w:rPr>
          <w:rFonts w:ascii="ＭＳ 明朝" w:eastAsia="ＭＳ 明朝" w:hAnsi="ＭＳ 明朝" w:hint="eastAsia"/>
          <w:sz w:val="24"/>
          <w:szCs w:val="24"/>
        </w:rPr>
        <w:t>させるため</w:t>
      </w:r>
      <w:r>
        <w:rPr>
          <w:rFonts w:ascii="ＭＳ 明朝" w:eastAsia="ＭＳ 明朝" w:hAnsi="ＭＳ 明朝" w:hint="eastAsia"/>
          <w:sz w:val="24"/>
          <w:szCs w:val="24"/>
        </w:rPr>
        <w:t>の</w:t>
      </w:r>
      <w:r w:rsidRPr="00960AEC">
        <w:rPr>
          <w:rFonts w:ascii="ＭＳ 明朝" w:eastAsia="ＭＳ 明朝" w:hAnsi="ＭＳ 明朝" w:hint="eastAsia"/>
          <w:sz w:val="24"/>
          <w:szCs w:val="24"/>
        </w:rPr>
        <w:t>取組確認</w:t>
      </w:r>
    </w:p>
    <w:p w14:paraId="703F92FA" w14:textId="08AD3511" w:rsidR="00174EBF" w:rsidRDefault="00174EBF">
      <w:pPr>
        <w:widowControl/>
        <w:jc w:val="left"/>
        <w:rPr>
          <w:rFonts w:ascii="ＭＳ 明朝" w:eastAsia="ＭＳ 明朝" w:hAnsi="ＭＳ 明朝"/>
          <w:sz w:val="24"/>
          <w:szCs w:val="24"/>
        </w:rPr>
      </w:pPr>
    </w:p>
    <w:p w14:paraId="015EB0B1" w14:textId="7D66BBC7" w:rsidR="00206495" w:rsidRDefault="00206495">
      <w:pPr>
        <w:widowControl/>
        <w:jc w:val="left"/>
        <w:rPr>
          <w:rFonts w:ascii="ＭＳ 明朝" w:eastAsia="ＭＳ 明朝" w:hAnsi="ＭＳ 明朝"/>
          <w:szCs w:val="21"/>
        </w:rPr>
      </w:pPr>
      <w:r>
        <w:rPr>
          <w:rFonts w:ascii="ＭＳ 明朝" w:eastAsia="ＭＳ 明朝" w:hAnsi="ＭＳ 明朝"/>
          <w:szCs w:val="21"/>
        </w:rPr>
        <w:br w:type="page"/>
      </w:r>
    </w:p>
    <w:p w14:paraId="30FA99D6" w14:textId="0E9DD569" w:rsidR="008649AF" w:rsidRPr="00960AEC" w:rsidRDefault="00174EBF" w:rsidP="004972E3">
      <w:pPr>
        <w:rPr>
          <w:rFonts w:ascii="ＭＳ 明朝" w:eastAsia="ＭＳ 明朝" w:hAnsi="ＭＳ 明朝"/>
          <w:sz w:val="24"/>
          <w:szCs w:val="24"/>
        </w:rPr>
      </w:pPr>
      <w:r>
        <w:rPr>
          <w:rFonts w:ascii="ＭＳ 明朝" w:eastAsia="ＭＳ 明朝" w:hAnsi="ＭＳ 明朝" w:hint="eastAsia"/>
          <w:sz w:val="24"/>
          <w:szCs w:val="24"/>
        </w:rPr>
        <w:t>別</w:t>
      </w:r>
      <w:r w:rsidR="003E44F8">
        <w:rPr>
          <w:rFonts w:ascii="ＭＳ 明朝" w:eastAsia="ＭＳ 明朝" w:hAnsi="ＭＳ 明朝" w:hint="eastAsia"/>
          <w:sz w:val="24"/>
          <w:szCs w:val="24"/>
        </w:rPr>
        <w:t>記</w:t>
      </w:r>
      <w:r w:rsidR="008649AF" w:rsidRPr="00960AEC">
        <w:rPr>
          <w:rFonts w:ascii="ＭＳ 明朝" w:eastAsia="ＭＳ 明朝" w:hAnsi="ＭＳ 明朝" w:hint="eastAsia"/>
          <w:sz w:val="24"/>
          <w:szCs w:val="24"/>
        </w:rPr>
        <w:t xml:space="preserve">　国産</w:t>
      </w:r>
      <w:r w:rsidR="00176FF2">
        <w:rPr>
          <w:rFonts w:ascii="ＭＳ 明朝" w:eastAsia="ＭＳ 明朝" w:hAnsi="ＭＳ 明朝" w:hint="eastAsia"/>
          <w:sz w:val="24"/>
          <w:szCs w:val="24"/>
        </w:rPr>
        <w:t>粗</w:t>
      </w:r>
      <w:r w:rsidR="008649AF" w:rsidRPr="00960AEC">
        <w:rPr>
          <w:rFonts w:ascii="ＭＳ 明朝" w:eastAsia="ＭＳ 明朝" w:hAnsi="ＭＳ 明朝" w:hint="eastAsia"/>
          <w:sz w:val="24"/>
          <w:szCs w:val="24"/>
        </w:rPr>
        <w:t>飼料の利用拡大及び生産コストを</w:t>
      </w:r>
      <w:r w:rsidR="00BC79AD">
        <w:rPr>
          <w:rFonts w:ascii="ＭＳ 明朝" w:eastAsia="ＭＳ 明朝" w:hAnsi="ＭＳ 明朝" w:hint="eastAsia"/>
          <w:sz w:val="24"/>
          <w:szCs w:val="24"/>
        </w:rPr>
        <w:t>削減</w:t>
      </w:r>
      <w:r w:rsidR="008649AF" w:rsidRPr="00960AEC">
        <w:rPr>
          <w:rFonts w:ascii="ＭＳ 明朝" w:eastAsia="ＭＳ 明朝" w:hAnsi="ＭＳ 明朝" w:hint="eastAsia"/>
          <w:sz w:val="24"/>
          <w:szCs w:val="24"/>
        </w:rPr>
        <w:t>させるため</w:t>
      </w:r>
      <w:r w:rsidR="0017636B">
        <w:rPr>
          <w:rFonts w:ascii="ＭＳ 明朝" w:eastAsia="ＭＳ 明朝" w:hAnsi="ＭＳ 明朝" w:hint="eastAsia"/>
          <w:sz w:val="24"/>
          <w:szCs w:val="24"/>
        </w:rPr>
        <w:t>の</w:t>
      </w:r>
      <w:r w:rsidR="008649AF" w:rsidRPr="00960AEC">
        <w:rPr>
          <w:rFonts w:ascii="ＭＳ 明朝" w:eastAsia="ＭＳ 明朝" w:hAnsi="ＭＳ 明朝" w:hint="eastAsia"/>
          <w:sz w:val="24"/>
          <w:szCs w:val="24"/>
        </w:rPr>
        <w:t>取組確認表</w:t>
      </w:r>
    </w:p>
    <w:p w14:paraId="46F5345D" w14:textId="66F1720B" w:rsidR="00F15BA9" w:rsidRPr="00960AEC" w:rsidRDefault="00E21117" w:rsidP="00F15BA9">
      <w:pPr>
        <w:rPr>
          <w:rFonts w:ascii="ＭＳ 明朝" w:eastAsia="ＭＳ 明朝" w:hAnsi="ＭＳ 明朝"/>
          <w:sz w:val="24"/>
          <w:szCs w:val="24"/>
        </w:rPr>
      </w:pPr>
      <w:r w:rsidRPr="00960AEC">
        <w:rPr>
          <w:rFonts w:ascii="ＭＳ 明朝" w:eastAsia="ＭＳ 明朝" w:hAnsi="ＭＳ 明朝" w:hint="eastAsia"/>
          <w:sz w:val="24"/>
          <w:szCs w:val="24"/>
        </w:rPr>
        <w:t xml:space="preserve">　</w:t>
      </w:r>
    </w:p>
    <w:p w14:paraId="7763305E" w14:textId="11CD5466" w:rsidR="0017636B" w:rsidRDefault="0058379D" w:rsidP="0017636B">
      <w:pPr>
        <w:rPr>
          <w:rFonts w:ascii="ＭＳ 明朝" w:eastAsia="ＭＳ 明朝" w:hAnsi="ＭＳ 明朝"/>
          <w:sz w:val="24"/>
          <w:szCs w:val="24"/>
        </w:rPr>
      </w:pPr>
      <w:r>
        <w:rPr>
          <w:rFonts w:ascii="ＭＳ 明朝" w:eastAsia="ＭＳ 明朝" w:hAnsi="ＭＳ 明朝" w:hint="eastAsia"/>
          <w:sz w:val="24"/>
          <w:szCs w:val="24"/>
        </w:rPr>
        <w:t xml:space="preserve">□　</w:t>
      </w:r>
      <w:r w:rsidR="0017636B">
        <w:rPr>
          <w:rFonts w:ascii="ＭＳ 明朝" w:eastAsia="ＭＳ 明朝" w:hAnsi="ＭＳ 明朝" w:hint="eastAsia"/>
          <w:sz w:val="24"/>
          <w:szCs w:val="24"/>
        </w:rPr>
        <w:t>①飼料成分分析に基づく飼料設計の改善（飼料自給率の向上を考慮すること</w:t>
      </w:r>
      <w:r w:rsidR="00263289">
        <w:rPr>
          <w:rFonts w:ascii="ＭＳ 明朝" w:eastAsia="ＭＳ 明朝" w:hAnsi="ＭＳ 明朝" w:hint="eastAsia"/>
          <w:sz w:val="24"/>
          <w:szCs w:val="24"/>
        </w:rPr>
        <w:t>。</w:t>
      </w:r>
      <w:r w:rsidR="0017636B">
        <w:rPr>
          <w:rFonts w:ascii="ＭＳ 明朝" w:eastAsia="ＭＳ 明朝" w:hAnsi="ＭＳ 明朝" w:hint="eastAsia"/>
          <w:sz w:val="24"/>
          <w:szCs w:val="24"/>
        </w:rPr>
        <w:t>）【●】</w:t>
      </w:r>
    </w:p>
    <w:p w14:paraId="334382C1"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6672" behindDoc="0" locked="0" layoutInCell="1" allowOverlap="1" wp14:anchorId="12C105A3" wp14:editId="120200E7">
                <wp:simplePos x="0" y="0"/>
                <wp:positionH relativeFrom="column">
                  <wp:posOffset>33020</wp:posOffset>
                </wp:positionH>
                <wp:positionV relativeFrom="paragraph">
                  <wp:posOffset>6350</wp:posOffset>
                </wp:positionV>
                <wp:extent cx="5810250" cy="9810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5810250" cy="981075"/>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164D81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6pt;margin-top:.5pt;width:457.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gdXwIAABY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" adj="1233" strokecolor="black [3200]" strokeweight=".5pt">
                <v:stroke joinstyle="miter"/>
              </v:shape>
            </w:pict>
          </mc:Fallback>
        </mc:AlternateContent>
      </w:r>
      <w:r>
        <w:rPr>
          <w:rFonts w:ascii="ＭＳ 明朝" w:eastAsia="ＭＳ 明朝" w:hAnsi="ＭＳ 明朝" w:hint="eastAsia"/>
          <w:sz w:val="24"/>
          <w:szCs w:val="24"/>
        </w:rPr>
        <w:t xml:space="preserve">　輸入乾牧草の一部を国産粗飼料に置き換え。</w:t>
      </w:r>
    </w:p>
    <w:p w14:paraId="3FFC02A6" w14:textId="1412A95D"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輸入とうもろこしの一部を国産（子実・イアコーン</w:t>
      </w:r>
      <w:r w:rsidR="0064536C">
        <w:rPr>
          <w:rFonts w:ascii="ＭＳ 明朝" w:eastAsia="ＭＳ 明朝" w:hAnsi="ＭＳ 明朝" w:hint="eastAsia"/>
          <w:sz w:val="24"/>
          <w:szCs w:val="24"/>
        </w:rPr>
        <w:t>）</w:t>
      </w:r>
      <w:r>
        <w:rPr>
          <w:rFonts w:ascii="ＭＳ 明朝" w:eastAsia="ＭＳ 明朝" w:hAnsi="ＭＳ 明朝" w:hint="eastAsia"/>
          <w:sz w:val="24"/>
          <w:szCs w:val="24"/>
        </w:rPr>
        <w:t>に置き換え。</w:t>
      </w:r>
    </w:p>
    <w:p w14:paraId="41FE80A8"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輸入原料（上記以外）の一部を国産原料に置き換え。</w:t>
      </w:r>
    </w:p>
    <w:p w14:paraId="5B9A8B84"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52E722AA" w14:textId="77777777" w:rsidR="0017636B" w:rsidRDefault="0017636B" w:rsidP="0017636B">
      <w:pPr>
        <w:pStyle w:val="af1"/>
        <w:ind w:leftChars="0" w:left="600"/>
        <w:rPr>
          <w:rFonts w:ascii="ＭＳ 明朝" w:eastAsia="ＭＳ 明朝" w:hAnsi="ＭＳ 明朝"/>
          <w:sz w:val="24"/>
          <w:szCs w:val="24"/>
        </w:rPr>
      </w:pPr>
    </w:p>
    <w:p w14:paraId="0829BA30" w14:textId="3AF0EC34"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77696" behindDoc="0" locked="0" layoutInCell="1" allowOverlap="1" wp14:anchorId="71E96AB7" wp14:editId="22AFF5A7">
                <wp:simplePos x="0" y="0"/>
                <wp:positionH relativeFrom="column">
                  <wp:posOffset>33020</wp:posOffset>
                </wp:positionH>
                <wp:positionV relativeFrom="paragraph">
                  <wp:posOffset>234950</wp:posOffset>
                </wp:positionV>
                <wp:extent cx="5810250" cy="9810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5810250" cy="981075"/>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9F527A" id="大かっこ 11" o:spid="_x0000_s1026" type="#_x0000_t185" style="position:absolute;left:0;text-align:left;margin-left:2.6pt;margin-top:18.5pt;width:457.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gdXwIAABY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" adj="1233" strokecolor="black [3200]" strokeweight=".5pt">
                <v:stroke joinstyle="miter"/>
              </v:shape>
            </w:pict>
          </mc:Fallback>
        </mc:AlternateContent>
      </w:r>
      <w:r w:rsidRPr="0058379D">
        <w:rPr>
          <w:rFonts w:ascii="ＭＳ 明朝" w:eastAsia="ＭＳ 明朝" w:hAnsi="ＭＳ 明朝" w:hint="eastAsia"/>
          <w:sz w:val="24"/>
          <w:szCs w:val="24"/>
        </w:rPr>
        <w:t>②国産飼料（エコフィードを含む。）の給与割合の増加【●】</w:t>
      </w:r>
    </w:p>
    <w:p w14:paraId="43D88287"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国産牧草（乾草・サイレージ）の給与割合を増やす。</w:t>
      </w:r>
    </w:p>
    <w:p w14:paraId="64144CA2"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国産とうもろこし（青刈り・子実・イアコーン）の給与割合を増やす。</w:t>
      </w:r>
    </w:p>
    <w:p w14:paraId="79CCC9A6"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エコフィード（豆腐粕・醤油粕等）の割合を増やす。</w:t>
      </w:r>
    </w:p>
    <w:p w14:paraId="4060ED99"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6187F001" w14:textId="77777777" w:rsidR="0017636B" w:rsidRDefault="0017636B" w:rsidP="0017636B">
      <w:pPr>
        <w:rPr>
          <w:rFonts w:ascii="ＭＳ 明朝" w:eastAsia="ＭＳ 明朝" w:hAnsi="ＭＳ 明朝"/>
          <w:sz w:val="24"/>
          <w:szCs w:val="24"/>
        </w:rPr>
      </w:pPr>
    </w:p>
    <w:p w14:paraId="370F4602" w14:textId="29FBFA4C"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③国産濃厚・粗飼料の生産・流通拡大（コントラクター活用等によるものを含む。</w:t>
      </w:r>
      <w:r w:rsidR="00263289">
        <w:rPr>
          <w:rFonts w:ascii="ＭＳ 明朝" w:eastAsia="ＭＳ 明朝" w:hAnsi="ＭＳ 明朝" w:hint="eastAsia"/>
          <w:sz w:val="24"/>
          <w:szCs w:val="24"/>
        </w:rPr>
        <w:t>）</w:t>
      </w:r>
      <w:r w:rsidRPr="0058379D">
        <w:rPr>
          <w:rFonts w:ascii="ＭＳ 明朝" w:eastAsia="ＭＳ 明朝" w:hAnsi="ＭＳ 明朝" w:hint="eastAsia"/>
          <w:sz w:val="24"/>
          <w:szCs w:val="24"/>
        </w:rPr>
        <w:t>【●】</w:t>
      </w:r>
    </w:p>
    <w:p w14:paraId="5FFD86ED"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8720" behindDoc="0" locked="0" layoutInCell="1" allowOverlap="1" wp14:anchorId="536FD538" wp14:editId="04539F1D">
                <wp:simplePos x="0" y="0"/>
                <wp:positionH relativeFrom="column">
                  <wp:posOffset>52070</wp:posOffset>
                </wp:positionH>
                <wp:positionV relativeFrom="paragraph">
                  <wp:posOffset>21590</wp:posOffset>
                </wp:positionV>
                <wp:extent cx="5810250" cy="12192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5810250" cy="1219200"/>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0C158CB" id="大かっこ 12" o:spid="_x0000_s1026" type="#_x0000_t185" style="position:absolute;left:0;text-align:left;margin-left:4.1pt;margin-top:1.7pt;width:457.5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zrYAIAABc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" adj="1233" strokecolor="black [3200]" strokeweight=".5pt">
                <v:stroke joinstyle="miter"/>
              </v:shape>
            </w:pict>
          </mc:Fallback>
        </mc:AlternateContent>
      </w:r>
      <w:r>
        <w:rPr>
          <w:rFonts w:ascii="ＭＳ 明朝" w:eastAsia="ＭＳ 明朝" w:hAnsi="ＭＳ 明朝" w:hint="eastAsia"/>
          <w:sz w:val="24"/>
          <w:szCs w:val="24"/>
        </w:rPr>
        <w:t xml:space="preserve">　国産粗飼料の作付面積を拡げる。</w:t>
      </w:r>
    </w:p>
    <w:p w14:paraId="1C2E27E3"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国産濃厚飼料の作付面積を拡げる。</w:t>
      </w:r>
    </w:p>
    <w:p w14:paraId="31BCF79F"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国産飼料の販売・流通量を増やす。</w:t>
      </w:r>
    </w:p>
    <w:p w14:paraId="39746588"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TMRの利用量を増やす。</w:t>
      </w:r>
    </w:p>
    <w:p w14:paraId="4167D2EB"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38867453" w14:textId="77777777" w:rsidR="0058379D" w:rsidRDefault="0058379D" w:rsidP="0017636B">
      <w:pPr>
        <w:rPr>
          <w:rFonts w:ascii="ＭＳ 明朝" w:eastAsia="ＭＳ 明朝" w:hAnsi="ＭＳ 明朝"/>
          <w:sz w:val="24"/>
          <w:szCs w:val="24"/>
        </w:rPr>
      </w:pPr>
    </w:p>
    <w:p w14:paraId="4EE0BE4B" w14:textId="227EFE81"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④国産高栄養素粗飼料（青刈りとうもろこし、アルファルファ等）の利用による配合飼料の使用量の低減【●】</w:t>
      </w:r>
    </w:p>
    <w:p w14:paraId="1EF12C4C"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9744" behindDoc="0" locked="0" layoutInCell="1" allowOverlap="1" wp14:anchorId="170BBFE1" wp14:editId="38CCD1E3">
                <wp:simplePos x="0" y="0"/>
                <wp:positionH relativeFrom="column">
                  <wp:posOffset>28575</wp:posOffset>
                </wp:positionH>
                <wp:positionV relativeFrom="paragraph">
                  <wp:posOffset>-2540</wp:posOffset>
                </wp:positionV>
                <wp:extent cx="5810250" cy="12192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5810250" cy="1219200"/>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C7C67C" id="大かっこ 14" o:spid="_x0000_s1026" type="#_x0000_t185" style="position:absolute;left:0;text-align:left;margin-left:2.25pt;margin-top:-.2pt;width:457.5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zrYAIAABc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" adj="1233" strokecolor="black [3200]" strokeweight=".5pt">
                <v:stroke joinstyle="miter"/>
              </v:shape>
            </w:pict>
          </mc:Fallback>
        </mc:AlternateContent>
      </w:r>
      <w:r>
        <w:rPr>
          <w:rFonts w:ascii="ＭＳ 明朝" w:eastAsia="ＭＳ 明朝" w:hAnsi="ＭＳ 明朝" w:hint="eastAsia"/>
          <w:sz w:val="24"/>
          <w:szCs w:val="24"/>
        </w:rPr>
        <w:t xml:space="preserve">　青刈りとうもろこしの使用量を増やし、配合飼料の使用量を減らす。</w:t>
      </w:r>
    </w:p>
    <w:p w14:paraId="253D2C6A"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国産アルファルファの使用量を増やし、配合飼料の使用量を減らす。</w:t>
      </w:r>
    </w:p>
    <w:p w14:paraId="36DD98F4"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国産チモシーの使用量を増やし、配合飼料の使用量を減らす。</w:t>
      </w:r>
    </w:p>
    <w:p w14:paraId="57FB1887" w14:textId="374BA3F3" w:rsidR="0017636B" w:rsidRPr="0058379D"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その他国産原料（上記以外）の使用量を増やし、配合飼料を減らす。</w:t>
      </w:r>
    </w:p>
    <w:p w14:paraId="3EAC4D62" w14:textId="6A314C0B" w:rsidR="0017636B" w:rsidRDefault="0058379D" w:rsidP="0058379D">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003F3085" w14:textId="77777777" w:rsidR="00152787" w:rsidRPr="0058379D" w:rsidRDefault="00152787" w:rsidP="00152787">
      <w:pPr>
        <w:pStyle w:val="af1"/>
        <w:ind w:leftChars="0" w:left="600"/>
        <w:rPr>
          <w:rFonts w:ascii="ＭＳ 明朝" w:eastAsia="ＭＳ 明朝" w:hAnsi="ＭＳ 明朝" w:hint="eastAsia"/>
          <w:sz w:val="24"/>
          <w:szCs w:val="24"/>
        </w:rPr>
      </w:pPr>
      <w:bookmarkStart w:id="0" w:name="_GoBack"/>
      <w:bookmarkEnd w:id="0"/>
    </w:p>
    <w:p w14:paraId="7321789F" w14:textId="15B33218"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80768" behindDoc="0" locked="0" layoutInCell="1" allowOverlap="1" wp14:anchorId="249CBF51" wp14:editId="2C6455B4">
                <wp:simplePos x="0" y="0"/>
                <wp:positionH relativeFrom="column">
                  <wp:posOffset>0</wp:posOffset>
                </wp:positionH>
                <wp:positionV relativeFrom="paragraph">
                  <wp:posOffset>220345</wp:posOffset>
                </wp:positionV>
                <wp:extent cx="5810250" cy="12192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5810250" cy="1219200"/>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F847EA" id="大かっこ 15" o:spid="_x0000_s1026" type="#_x0000_t185" style="position:absolute;left:0;text-align:left;margin-left:0;margin-top:17.35pt;width:457.5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zrYAIAABc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" adj="1233" strokecolor="black [3200]" strokeweight=".5pt">
                <v:stroke joinstyle="miter"/>
              </v:shape>
            </w:pict>
          </mc:Fallback>
        </mc:AlternateContent>
      </w:r>
      <w:r w:rsidRPr="0058379D">
        <w:rPr>
          <w:rFonts w:ascii="ＭＳ 明朝" w:eastAsia="ＭＳ 明朝" w:hAnsi="ＭＳ 明朝" w:hint="eastAsia"/>
          <w:sz w:val="24"/>
          <w:szCs w:val="24"/>
        </w:rPr>
        <w:t>⑤疾病・事故率などの低減</w:t>
      </w:r>
    </w:p>
    <w:p w14:paraId="661D6BAA"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牛床マットやカウブラシ、分娩監視装置等飼養管理機器・資材の使用</w:t>
      </w:r>
    </w:p>
    <w:p w14:paraId="11B834FF"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疾病・事故率低減のための牛の削蹄の実施</w:t>
      </w:r>
    </w:p>
    <w:p w14:paraId="62D5E51D"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疾病・事故率低減のための獣医師の指導等による定期的な分娩監視</w:t>
      </w:r>
    </w:p>
    <w:p w14:paraId="42C37881"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疾病の低減のため、ワクチンの接種</w:t>
      </w:r>
    </w:p>
    <w:p w14:paraId="5FF2C713"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7FCC186A" w14:textId="77777777" w:rsidR="0017636B" w:rsidRDefault="0017636B" w:rsidP="0017636B">
      <w:pPr>
        <w:rPr>
          <w:rFonts w:ascii="ＭＳ 明朝" w:eastAsia="ＭＳ 明朝" w:hAnsi="ＭＳ 明朝"/>
          <w:sz w:val="24"/>
          <w:szCs w:val="24"/>
        </w:rPr>
      </w:pPr>
    </w:p>
    <w:p w14:paraId="53D185A8" w14:textId="68D1A74A"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⑥暑熱・寒冷対策による生産性の改善</w:t>
      </w:r>
    </w:p>
    <w:p w14:paraId="28014E48"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1792" behindDoc="0" locked="0" layoutInCell="1" allowOverlap="1" wp14:anchorId="2038949D" wp14:editId="35AA03AF">
                <wp:simplePos x="0" y="0"/>
                <wp:positionH relativeFrom="column">
                  <wp:posOffset>4445</wp:posOffset>
                </wp:positionH>
                <wp:positionV relativeFrom="paragraph">
                  <wp:posOffset>8255</wp:posOffset>
                </wp:positionV>
                <wp:extent cx="5810250" cy="97155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5810250" cy="971550"/>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C57D66C" id="大かっこ 16" o:spid="_x0000_s1026" type="#_x0000_t185" style="position:absolute;left:0;text-align:left;margin-left:.35pt;margin-top:.65pt;width:457.5pt;height: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" adj="1233" strokecolor="black [3200]" strokeweight=".5pt">
                <v:stroke joinstyle="miter"/>
              </v:shape>
            </w:pict>
          </mc:Fallback>
        </mc:AlternateContent>
      </w:r>
      <w:r>
        <w:rPr>
          <w:rFonts w:ascii="ＭＳ 明朝" w:eastAsia="ＭＳ 明朝" w:hAnsi="ＭＳ 明朝" w:hint="eastAsia"/>
          <w:sz w:val="24"/>
          <w:szCs w:val="24"/>
        </w:rPr>
        <w:t xml:space="preserve">　暑熱対策のために、牛床内における噴霧器、換気ファン等の使用</w:t>
      </w:r>
    </w:p>
    <w:p w14:paraId="5524E83C"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寒冷対策のために、牛衣（カーフジャケット）等を着用</w:t>
      </w:r>
    </w:p>
    <w:p w14:paraId="03EE3BF6"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暑熱・寒冷対策のために、外壁・屋根材に耐熱性（保温性）素材を使用</w:t>
      </w:r>
    </w:p>
    <w:p w14:paraId="657F1100"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56BC1586" w14:textId="77777777" w:rsidR="0017636B" w:rsidRDefault="0017636B" w:rsidP="0017636B">
      <w:pPr>
        <w:rPr>
          <w:rFonts w:ascii="ＭＳ 明朝" w:eastAsia="ＭＳ 明朝" w:hAnsi="ＭＳ 明朝"/>
          <w:sz w:val="24"/>
          <w:szCs w:val="24"/>
        </w:rPr>
      </w:pPr>
    </w:p>
    <w:p w14:paraId="08929E6F" w14:textId="19E09ADB"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⑦副産物収入（堆肥販売、和牛受精卵の活用等）の増加による生産コストの削減</w:t>
      </w:r>
    </w:p>
    <w:p w14:paraId="7BD4B940"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2816" behindDoc="0" locked="0" layoutInCell="1" allowOverlap="1" wp14:anchorId="565C1056" wp14:editId="24EBA330">
                <wp:simplePos x="0" y="0"/>
                <wp:positionH relativeFrom="column">
                  <wp:posOffset>61595</wp:posOffset>
                </wp:positionH>
                <wp:positionV relativeFrom="paragraph">
                  <wp:posOffset>6350</wp:posOffset>
                </wp:positionV>
                <wp:extent cx="5810250" cy="7715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5810250" cy="771525"/>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A2254E" id="大かっこ 17" o:spid="_x0000_s1026" type="#_x0000_t185" style="position:absolute;left:0;text-align:left;margin-left:4.85pt;margin-top:.5pt;width:457.5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" adj="1233" strokecolor="black [3200]" strokeweight=".5pt">
                <v:stroke joinstyle="miter"/>
              </v:shape>
            </w:pict>
          </mc:Fallback>
        </mc:AlternateContent>
      </w:r>
      <w:r>
        <w:rPr>
          <w:rFonts w:ascii="ＭＳ 明朝" w:eastAsia="ＭＳ 明朝" w:hAnsi="ＭＳ 明朝" w:hint="eastAsia"/>
          <w:sz w:val="24"/>
          <w:szCs w:val="24"/>
        </w:rPr>
        <w:t xml:space="preserve">　堆肥販売の増加による収入の増加により、生産費割合を圧縮する。</w:t>
      </w:r>
    </w:p>
    <w:p w14:paraId="2AD3BD8B" w14:textId="78B47D12"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和牛精液・和牛受精卵の活用による収入の増加により、生産費割合を圧縮する</w:t>
      </w:r>
      <w:r w:rsidR="00EB6C7A">
        <w:rPr>
          <w:rFonts w:ascii="ＭＳ 明朝" w:eastAsia="ＭＳ 明朝" w:hAnsi="ＭＳ 明朝" w:hint="eastAsia"/>
          <w:sz w:val="24"/>
          <w:szCs w:val="24"/>
        </w:rPr>
        <w:t>。</w:t>
      </w:r>
    </w:p>
    <w:p w14:paraId="181B498D"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69E167B5" w14:textId="77777777" w:rsidR="0017636B" w:rsidRDefault="0017636B" w:rsidP="0017636B">
      <w:pPr>
        <w:rPr>
          <w:rFonts w:ascii="ＭＳ 明朝" w:eastAsia="ＭＳ 明朝" w:hAnsi="ＭＳ 明朝"/>
          <w:sz w:val="24"/>
          <w:szCs w:val="24"/>
        </w:rPr>
      </w:pPr>
    </w:p>
    <w:p w14:paraId="07548185" w14:textId="0403DA0C"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⑧牛群検定を活用した生産性の向上</w:t>
      </w:r>
    </w:p>
    <w:p w14:paraId="37D6838B" w14:textId="77777777" w:rsidR="0058379D" w:rsidRPr="0058379D" w:rsidRDefault="0058379D" w:rsidP="0058379D">
      <w:pPr>
        <w:rPr>
          <w:rFonts w:ascii="ＭＳ 明朝" w:eastAsia="ＭＳ 明朝" w:hAnsi="ＭＳ 明朝"/>
          <w:sz w:val="24"/>
          <w:szCs w:val="24"/>
        </w:rPr>
      </w:pPr>
    </w:p>
    <w:p w14:paraId="2E38533A" w14:textId="2803B50D"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⑨分娩間隔の短縮</w:t>
      </w:r>
    </w:p>
    <w:p w14:paraId="41DD97AF" w14:textId="31456F38" w:rsidR="0017636B" w:rsidRDefault="0064536C"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84864" behindDoc="0" locked="0" layoutInCell="1" allowOverlap="1" wp14:anchorId="263ED0D4" wp14:editId="4AF22214">
                <wp:simplePos x="0" y="0"/>
                <wp:positionH relativeFrom="column">
                  <wp:posOffset>61595</wp:posOffset>
                </wp:positionH>
                <wp:positionV relativeFrom="paragraph">
                  <wp:posOffset>12065</wp:posOffset>
                </wp:positionV>
                <wp:extent cx="5810250" cy="69532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5810250" cy="695325"/>
                        </a:xfrm>
                        <a:prstGeom prst="bracketPair">
                          <a:avLst>
                            <a:gd name="adj" fmla="val 570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139F43E" id="大かっこ 19" o:spid="_x0000_s1026" type="#_x0000_t185" style="position:absolute;left:0;text-align:left;margin-left:4.85pt;margin-top:.95pt;width:457.5pt;height:5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" adj="1233" strokecolor="black [3200]" strokeweight=".5pt">
                <v:stroke joinstyle="miter"/>
              </v:shape>
            </w:pict>
          </mc:Fallback>
        </mc:AlternateContent>
      </w:r>
      <w:r w:rsidR="0017636B">
        <w:rPr>
          <w:rFonts w:ascii="ＭＳ 明朝" w:eastAsia="ＭＳ 明朝" w:hAnsi="ＭＳ 明朝" w:hint="eastAsia"/>
          <w:sz w:val="24"/>
          <w:szCs w:val="24"/>
        </w:rPr>
        <w:t xml:space="preserve">　発情発見機を活用した発情の見逃し防止による分娩間隔の短縮</w:t>
      </w:r>
    </w:p>
    <w:p w14:paraId="6D10F694" w14:textId="77777777" w:rsidR="0017636B"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早期離乳の実施による、分娩間隔の短縮</w:t>
      </w:r>
    </w:p>
    <w:p w14:paraId="3ED07C15" w14:textId="77777777" w:rsidR="0017636B" w:rsidRPr="007A3B56" w:rsidRDefault="0017636B" w:rsidP="0017636B">
      <w:pPr>
        <w:pStyle w:val="af1"/>
        <w:numPr>
          <w:ilvl w:val="0"/>
          <w:numId w:val="14"/>
        </w:numPr>
        <w:ind w:leftChars="0"/>
        <w:rPr>
          <w:rFonts w:ascii="ＭＳ 明朝" w:eastAsia="ＭＳ 明朝" w:hAnsi="ＭＳ 明朝"/>
          <w:sz w:val="24"/>
          <w:szCs w:val="24"/>
        </w:rPr>
      </w:pPr>
      <w:r>
        <w:rPr>
          <w:rFonts w:ascii="ＭＳ 明朝" w:eastAsia="ＭＳ 明朝" w:hAnsi="ＭＳ 明朝" w:hint="eastAsia"/>
          <w:sz w:val="24"/>
          <w:szCs w:val="24"/>
        </w:rPr>
        <w:t xml:space="preserve">　その他（　　　　　　　　　　　　　　　　　　　　　　　　　　　　　）</w:t>
      </w:r>
    </w:p>
    <w:p w14:paraId="5F351642" w14:textId="77777777" w:rsidR="0017636B" w:rsidRDefault="0017636B" w:rsidP="0017636B">
      <w:pPr>
        <w:rPr>
          <w:rFonts w:ascii="ＭＳ 明朝" w:eastAsia="ＭＳ 明朝" w:hAnsi="ＭＳ 明朝"/>
          <w:sz w:val="24"/>
          <w:szCs w:val="24"/>
        </w:rPr>
      </w:pPr>
    </w:p>
    <w:p w14:paraId="12A3B9A5" w14:textId="2E0A2B44"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⑩エサ寄せロボットの活用</w:t>
      </w:r>
    </w:p>
    <w:p w14:paraId="57B918CD" w14:textId="77777777" w:rsidR="0017636B" w:rsidRDefault="0017636B" w:rsidP="0017636B">
      <w:pPr>
        <w:rPr>
          <w:rFonts w:ascii="ＭＳ 明朝" w:eastAsia="ＭＳ 明朝" w:hAnsi="ＭＳ 明朝"/>
          <w:sz w:val="24"/>
          <w:szCs w:val="24"/>
        </w:rPr>
      </w:pPr>
    </w:p>
    <w:p w14:paraId="72F955A0" w14:textId="2852474F"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⑪自動給餌機の活用</w:t>
      </w:r>
    </w:p>
    <w:p w14:paraId="6AB64824" w14:textId="77777777" w:rsidR="0017636B" w:rsidRDefault="0017636B" w:rsidP="0017636B">
      <w:pPr>
        <w:rPr>
          <w:rFonts w:ascii="ＭＳ 明朝" w:eastAsia="ＭＳ 明朝" w:hAnsi="ＭＳ 明朝"/>
          <w:sz w:val="24"/>
          <w:szCs w:val="24"/>
        </w:rPr>
      </w:pPr>
    </w:p>
    <w:p w14:paraId="6DFA78BF" w14:textId="79A64950"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⑫搾乳ロボットの活用（ただし、飼料給餌機能付きのものに限る</w:t>
      </w:r>
      <w:r w:rsidR="00EB6C7A">
        <w:rPr>
          <w:rFonts w:ascii="ＭＳ 明朝" w:eastAsia="ＭＳ 明朝" w:hAnsi="ＭＳ 明朝" w:hint="eastAsia"/>
          <w:sz w:val="24"/>
          <w:szCs w:val="24"/>
        </w:rPr>
        <w:t>。</w:t>
      </w:r>
      <w:r w:rsidRPr="0058379D">
        <w:rPr>
          <w:rFonts w:ascii="ＭＳ 明朝" w:eastAsia="ＭＳ 明朝" w:hAnsi="ＭＳ 明朝" w:hint="eastAsia"/>
          <w:sz w:val="24"/>
          <w:szCs w:val="24"/>
        </w:rPr>
        <w:t>）</w:t>
      </w:r>
    </w:p>
    <w:p w14:paraId="2D931B87" w14:textId="77777777" w:rsidR="0017636B" w:rsidRPr="0058379D" w:rsidRDefault="0017636B" w:rsidP="0017636B">
      <w:pPr>
        <w:rPr>
          <w:rFonts w:ascii="ＭＳ 明朝" w:eastAsia="ＭＳ 明朝" w:hAnsi="ＭＳ 明朝"/>
          <w:sz w:val="24"/>
          <w:szCs w:val="24"/>
        </w:rPr>
      </w:pPr>
    </w:p>
    <w:p w14:paraId="7F93C409" w14:textId="538438E0"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⑬分割給餌</w:t>
      </w:r>
    </w:p>
    <w:p w14:paraId="4FB0F8B5" w14:textId="77777777" w:rsidR="0017636B" w:rsidRPr="007A3B56" w:rsidRDefault="0017636B" w:rsidP="0017636B">
      <w:pPr>
        <w:rPr>
          <w:rFonts w:ascii="ＭＳ 明朝" w:eastAsia="ＭＳ 明朝" w:hAnsi="ＭＳ 明朝"/>
          <w:sz w:val="24"/>
          <w:szCs w:val="24"/>
        </w:rPr>
      </w:pPr>
    </w:p>
    <w:p w14:paraId="53422646" w14:textId="64E77325" w:rsidR="0017636B" w:rsidRPr="0058379D" w:rsidRDefault="0017636B" w:rsidP="0058379D">
      <w:pPr>
        <w:pStyle w:val="af1"/>
        <w:numPr>
          <w:ilvl w:val="0"/>
          <w:numId w:val="14"/>
        </w:numPr>
        <w:ind w:leftChars="0" w:left="426" w:hanging="426"/>
        <w:rPr>
          <w:rFonts w:ascii="ＭＳ 明朝" w:eastAsia="ＭＳ 明朝" w:hAnsi="ＭＳ 明朝"/>
          <w:sz w:val="24"/>
          <w:szCs w:val="24"/>
        </w:rPr>
      </w:pPr>
      <w:r w:rsidRPr="0058379D">
        <w:rPr>
          <w:rFonts w:ascii="ＭＳ 明朝" w:eastAsia="ＭＳ 明朝" w:hAnsi="ＭＳ 明朝" w:hint="eastAsia"/>
          <w:sz w:val="24"/>
          <w:szCs w:val="24"/>
        </w:rPr>
        <w:t>⑭リキッドフィーディングの活用</w:t>
      </w:r>
    </w:p>
    <w:p w14:paraId="42C4CB88" w14:textId="74D4B77C" w:rsidR="0017636B" w:rsidRDefault="003104AE" w:rsidP="0017636B">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7936" behindDoc="0" locked="0" layoutInCell="1" allowOverlap="1" wp14:anchorId="2F20D15C" wp14:editId="08618029">
                <wp:simplePos x="0" y="0"/>
                <wp:positionH relativeFrom="column">
                  <wp:posOffset>-72128</wp:posOffset>
                </wp:positionH>
                <wp:positionV relativeFrom="paragraph">
                  <wp:posOffset>170367</wp:posOffset>
                </wp:positionV>
                <wp:extent cx="5810250" cy="430306"/>
                <wp:effectExtent l="0" t="0" r="19050" b="27305"/>
                <wp:wrapNone/>
                <wp:docPr id="20" name="正方形/長方形 20"/>
                <wp:cNvGraphicFramePr/>
                <a:graphic xmlns:a="http://schemas.openxmlformats.org/drawingml/2006/main">
                  <a:graphicData uri="http://schemas.microsoft.com/office/word/2010/wordprocessingShape">
                    <wps:wsp>
                      <wps:cNvSpPr/>
                      <wps:spPr>
                        <a:xfrm>
                          <a:off x="0" y="0"/>
                          <a:ext cx="5810250" cy="4303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FAC07D1" id="正方形/長方形 20" o:spid="_x0000_s1026" style="position:absolute;left:0;text-align:left;margin-left:-5.7pt;margin-top:13.4pt;width:457.5pt;height:33.9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" filled="f" strokecolor="black [3213]" strokeweight="1pt"/>
            </w:pict>
          </mc:Fallback>
        </mc:AlternateContent>
      </w:r>
    </w:p>
    <w:p w14:paraId="22B3AFB7" w14:textId="4A5F9919" w:rsidR="005A313A" w:rsidRPr="005426EA" w:rsidRDefault="005426EA" w:rsidP="003104AE">
      <w:pPr>
        <w:rPr>
          <w:rFonts w:ascii="ＭＳ 明朝" w:eastAsia="ＭＳ 明朝" w:hAnsi="ＭＳ 明朝"/>
          <w:b/>
          <w:bCs/>
          <w:sz w:val="24"/>
          <w:szCs w:val="24"/>
        </w:rPr>
      </w:pPr>
      <w:r w:rsidRPr="005426EA">
        <w:rPr>
          <w:rFonts w:ascii="ＭＳ 明朝" w:eastAsia="ＭＳ 明朝" w:hAnsi="ＭＳ 明朝" w:hint="eastAsia"/>
          <w:sz w:val="24"/>
          <w:szCs w:val="24"/>
        </w:rPr>
        <w:t>□</w:t>
      </w:r>
      <w:r w:rsidR="004A420B">
        <w:rPr>
          <w:rFonts w:ascii="ＭＳ 明朝" w:eastAsia="ＭＳ 明朝" w:hAnsi="ＭＳ 明朝" w:hint="eastAsia"/>
          <w:sz w:val="24"/>
          <w:szCs w:val="24"/>
        </w:rPr>
        <w:t xml:space="preserve">　⑮</w:t>
      </w:r>
      <w:r w:rsidR="005A313A" w:rsidRPr="005426EA">
        <w:rPr>
          <w:rFonts w:ascii="ＭＳ 明朝" w:eastAsia="ＭＳ 明朝" w:hAnsi="ＭＳ 明朝" w:hint="eastAsia"/>
          <w:b/>
          <w:bCs/>
          <w:sz w:val="24"/>
          <w:szCs w:val="24"/>
        </w:rPr>
        <w:t>令和４年度</w:t>
      </w:r>
      <w:r w:rsidR="00AE53EC">
        <w:rPr>
          <w:rFonts w:ascii="ＭＳ 明朝" w:eastAsia="ＭＳ 明朝" w:hAnsi="ＭＳ 明朝" w:hint="eastAsia"/>
          <w:b/>
          <w:bCs/>
          <w:sz w:val="24"/>
          <w:szCs w:val="24"/>
        </w:rPr>
        <w:t>第Ⅰ期対策</w:t>
      </w:r>
      <w:r w:rsidR="005A313A" w:rsidRPr="005426EA">
        <w:rPr>
          <w:rFonts w:ascii="ＭＳ 明朝" w:eastAsia="ＭＳ 明朝" w:hAnsi="ＭＳ 明朝" w:hint="eastAsia"/>
          <w:b/>
          <w:bCs/>
          <w:sz w:val="24"/>
          <w:szCs w:val="24"/>
        </w:rPr>
        <w:t>と同様</w:t>
      </w:r>
      <w:r w:rsidR="009A1A9D" w:rsidRPr="005426EA">
        <w:rPr>
          <w:rFonts w:ascii="ＭＳ 明朝" w:eastAsia="ＭＳ 明朝" w:hAnsi="ＭＳ 明朝" w:hint="eastAsia"/>
          <w:b/>
          <w:bCs/>
          <w:sz w:val="24"/>
          <w:szCs w:val="24"/>
        </w:rPr>
        <w:t>の取組</w:t>
      </w:r>
      <w:r w:rsidR="00AE53EC">
        <w:rPr>
          <w:rFonts w:ascii="ＭＳ 明朝" w:eastAsia="ＭＳ 明朝" w:hAnsi="ＭＳ 明朝" w:hint="eastAsia"/>
          <w:b/>
          <w:bCs/>
          <w:sz w:val="24"/>
          <w:szCs w:val="24"/>
        </w:rPr>
        <w:t>を</w:t>
      </w:r>
      <w:r w:rsidR="009A1A9D" w:rsidRPr="005426EA">
        <w:rPr>
          <w:rFonts w:ascii="ＭＳ 明朝" w:eastAsia="ＭＳ 明朝" w:hAnsi="ＭＳ 明朝" w:hint="eastAsia"/>
          <w:b/>
          <w:bCs/>
          <w:sz w:val="24"/>
          <w:szCs w:val="24"/>
        </w:rPr>
        <w:t>令和６年度まで実施</w:t>
      </w:r>
      <w:r>
        <w:rPr>
          <w:rFonts w:ascii="ＭＳ 明朝" w:eastAsia="ＭＳ 明朝" w:hAnsi="ＭＳ 明朝" w:hint="eastAsia"/>
          <w:b/>
          <w:bCs/>
          <w:sz w:val="24"/>
          <w:szCs w:val="24"/>
        </w:rPr>
        <w:t>する。</w:t>
      </w:r>
      <w:r w:rsidR="00F505E2">
        <w:rPr>
          <w:rFonts w:ascii="ＭＳ 明朝" w:eastAsia="ＭＳ 明朝" w:hAnsi="ＭＳ 明朝" w:hint="eastAsia"/>
          <w:b/>
          <w:bCs/>
          <w:sz w:val="24"/>
          <w:szCs w:val="24"/>
        </w:rPr>
        <w:t xml:space="preserve">　※</w:t>
      </w:r>
    </w:p>
    <w:p w14:paraId="54F4B87A" w14:textId="43F06B8D" w:rsidR="0017636B" w:rsidRDefault="0017636B" w:rsidP="004972E3">
      <w:pPr>
        <w:rPr>
          <w:rFonts w:ascii="ＭＳ 明朝" w:eastAsia="ＭＳ 明朝" w:hAnsi="ＭＳ 明朝"/>
          <w:sz w:val="24"/>
          <w:szCs w:val="24"/>
        </w:rPr>
      </w:pPr>
    </w:p>
    <w:p w14:paraId="795ACCCC" w14:textId="0992A6E3" w:rsidR="00174EBF" w:rsidRDefault="00F505E2" w:rsidP="00953222">
      <w:pPr>
        <w:ind w:left="850" w:hangingChars="356" w:hanging="85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cs="ＭＳ 明朝" w:hint="eastAsia"/>
          <w:kern w:val="0"/>
          <w:sz w:val="24"/>
          <w:szCs w:val="24"/>
        </w:rPr>
        <w:t xml:space="preserve">※　</w:t>
      </w:r>
      <w:r w:rsidR="00953222">
        <w:rPr>
          <w:rFonts w:ascii="ＭＳ 明朝" w:eastAsia="ＭＳ 明朝" w:hAnsi="ＭＳ 明朝" w:cs="ＭＳ 明朝" w:hint="eastAsia"/>
          <w:kern w:val="0"/>
          <w:sz w:val="24"/>
          <w:szCs w:val="24"/>
        </w:rPr>
        <w:t>⑮は</w:t>
      </w:r>
      <w:r>
        <w:rPr>
          <w:rFonts w:ascii="ＭＳ 明朝" w:eastAsia="ＭＳ 明朝" w:hAnsi="ＭＳ 明朝" w:cs="ＭＳ 明朝" w:hint="eastAsia"/>
          <w:kern w:val="0"/>
          <w:sz w:val="24"/>
          <w:szCs w:val="24"/>
        </w:rPr>
        <w:t>令和</w:t>
      </w:r>
      <w:r w:rsidR="006D3E35">
        <w:rPr>
          <w:rFonts w:ascii="ＭＳ 明朝" w:eastAsia="ＭＳ 明朝" w:hAnsi="ＭＳ 明朝" w:cs="ＭＳ 明朝" w:hint="eastAsia"/>
          <w:kern w:val="0"/>
          <w:sz w:val="24"/>
          <w:szCs w:val="24"/>
        </w:rPr>
        <w:t>４</w:t>
      </w:r>
      <w:r>
        <w:rPr>
          <w:rFonts w:ascii="ＭＳ 明朝" w:eastAsia="ＭＳ 明朝" w:hAnsi="ＭＳ 明朝" w:cs="ＭＳ 明朝" w:hint="eastAsia"/>
          <w:kern w:val="0"/>
          <w:sz w:val="24"/>
          <w:szCs w:val="24"/>
        </w:rPr>
        <w:t>年度第Ⅱ期対策</w:t>
      </w:r>
      <w:r w:rsidR="00953222">
        <w:rPr>
          <w:rFonts w:ascii="ＭＳ 明朝" w:eastAsia="ＭＳ 明朝" w:hAnsi="ＭＳ 明朝" w:cs="ＭＳ 明朝" w:hint="eastAsia"/>
          <w:kern w:val="0"/>
          <w:sz w:val="24"/>
          <w:szCs w:val="24"/>
        </w:rPr>
        <w:t>において、令和４年度第Ⅰ期対策と変更がない場合</w:t>
      </w:r>
    </w:p>
    <w:p w14:paraId="4A95466D" w14:textId="6D2310D2" w:rsidR="00174EBF" w:rsidRDefault="00174EBF" w:rsidP="004972E3">
      <w:pPr>
        <w:rPr>
          <w:rFonts w:ascii="ＭＳ 明朝" w:eastAsia="ＭＳ 明朝" w:hAnsi="ＭＳ 明朝"/>
          <w:sz w:val="24"/>
          <w:szCs w:val="24"/>
        </w:rPr>
      </w:pPr>
    </w:p>
    <w:p w14:paraId="75493FB9" w14:textId="19E9CB5C" w:rsidR="00174EBF" w:rsidRDefault="00174EBF" w:rsidP="004972E3">
      <w:pPr>
        <w:rPr>
          <w:rFonts w:ascii="ＭＳ 明朝" w:eastAsia="ＭＳ 明朝" w:hAnsi="ＭＳ 明朝"/>
          <w:sz w:val="24"/>
          <w:szCs w:val="24"/>
        </w:rPr>
      </w:pPr>
    </w:p>
    <w:p w14:paraId="392B3FA5" w14:textId="45D110C0" w:rsidR="00174EBF" w:rsidRDefault="00174EBF" w:rsidP="004972E3">
      <w:pPr>
        <w:rPr>
          <w:rFonts w:ascii="ＭＳ 明朝" w:eastAsia="ＭＳ 明朝" w:hAnsi="ＭＳ 明朝"/>
          <w:sz w:val="24"/>
          <w:szCs w:val="24"/>
        </w:rPr>
      </w:pPr>
    </w:p>
    <w:p w14:paraId="007C7F7A" w14:textId="77777777" w:rsidR="003104AE" w:rsidRPr="00331EED" w:rsidRDefault="003104AE" w:rsidP="004972E3">
      <w:pPr>
        <w:rPr>
          <w:rFonts w:ascii="ＭＳ 明朝" w:eastAsia="ＭＳ 明朝" w:hAnsi="ＭＳ 明朝"/>
          <w:sz w:val="24"/>
          <w:szCs w:val="24"/>
        </w:rPr>
      </w:pPr>
    </w:p>
    <w:p w14:paraId="31A08F88" w14:textId="4EB7773F" w:rsidR="00174EBF" w:rsidRDefault="00174EBF" w:rsidP="004972E3">
      <w:pPr>
        <w:rPr>
          <w:rFonts w:ascii="ＭＳ 明朝" w:eastAsia="ＭＳ 明朝" w:hAnsi="ＭＳ 明朝"/>
          <w:sz w:val="24"/>
          <w:szCs w:val="24"/>
        </w:rPr>
      </w:pPr>
    </w:p>
    <w:p w14:paraId="6F669323" w14:textId="308C73DE" w:rsidR="00174EBF" w:rsidRDefault="00174EBF" w:rsidP="004972E3">
      <w:pPr>
        <w:rPr>
          <w:rFonts w:ascii="ＭＳ 明朝" w:eastAsia="ＭＳ 明朝" w:hAnsi="ＭＳ 明朝"/>
          <w:sz w:val="24"/>
          <w:szCs w:val="24"/>
        </w:rPr>
      </w:pPr>
    </w:p>
    <w:p w14:paraId="46B33615" w14:textId="29104CA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別添様式</w:t>
      </w:r>
      <w:r>
        <w:rPr>
          <w:rFonts w:ascii="ＭＳ 明朝" w:eastAsia="ＭＳ 明朝" w:hAnsi="ＭＳ 明朝" w:cs="Times New Roman" w:hint="eastAsia"/>
          <w:color w:val="000000"/>
          <w:kern w:val="0"/>
          <w:sz w:val="24"/>
        </w:rPr>
        <w:t>２</w:t>
      </w:r>
    </w:p>
    <w:p w14:paraId="642EA961" w14:textId="18D8A448" w:rsidR="00252A48" w:rsidRDefault="00252A48" w:rsidP="00252A48">
      <w:pPr>
        <w:rPr>
          <w:rFonts w:ascii="ＭＳ 明朝" w:eastAsia="ＭＳ 明朝" w:hAnsi="ＭＳ 明朝" w:cs="Times New Roman"/>
          <w:color w:val="000000"/>
          <w:kern w:val="0"/>
          <w:sz w:val="24"/>
        </w:rPr>
      </w:pPr>
    </w:p>
    <w:p w14:paraId="4A230CC3" w14:textId="2EF9074A" w:rsidR="00F3428D" w:rsidRDefault="00F3428D" w:rsidP="00F3428D">
      <w:pPr>
        <w:jc w:val="right"/>
        <w:rPr>
          <w:rFonts w:ascii="ＭＳ 明朝" w:eastAsia="ＭＳ 明朝" w:hAnsi="ＭＳ 明朝" w:cs="Times New Roman"/>
          <w:color w:val="000000"/>
          <w:kern w:val="0"/>
          <w:sz w:val="24"/>
        </w:rPr>
      </w:pPr>
      <w:r>
        <w:rPr>
          <w:rFonts w:ascii="ＭＳ 明朝" w:eastAsia="ＭＳ 明朝" w:hAnsi="ＭＳ 明朝" w:cs="Times New Roman" w:hint="eastAsia"/>
          <w:color w:val="000000"/>
          <w:kern w:val="0"/>
          <w:sz w:val="24"/>
        </w:rPr>
        <w:t>年　月　日</w:t>
      </w:r>
    </w:p>
    <w:p w14:paraId="232685F8" w14:textId="77777777" w:rsidR="00F3428D" w:rsidRPr="00252A48" w:rsidRDefault="00F3428D" w:rsidP="00252A48">
      <w:pPr>
        <w:rPr>
          <w:rFonts w:ascii="ＭＳ 明朝" w:eastAsia="ＭＳ 明朝" w:hAnsi="ＭＳ 明朝" w:cs="Times New Roman"/>
          <w:color w:val="000000"/>
          <w:kern w:val="0"/>
          <w:sz w:val="24"/>
        </w:rPr>
      </w:pPr>
    </w:p>
    <w:p w14:paraId="6D24E1B3" w14:textId="42428788" w:rsidR="00252A48" w:rsidRPr="00252A48" w:rsidRDefault="00252A48" w:rsidP="00252A48">
      <w:pPr>
        <w:jc w:val="cente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酪農生産改善計画</w:t>
      </w:r>
      <w:r>
        <w:rPr>
          <w:rFonts w:ascii="ＭＳ 明朝" w:eastAsia="ＭＳ 明朝" w:hAnsi="ＭＳ 明朝" w:cs="Times New Roman" w:hint="eastAsia"/>
          <w:color w:val="000000"/>
          <w:kern w:val="0"/>
          <w:sz w:val="24"/>
        </w:rPr>
        <w:t>に基づく取組状況報告</w:t>
      </w:r>
      <w:r w:rsidR="00F505E2">
        <w:rPr>
          <w:rFonts w:ascii="ＭＳ 明朝" w:eastAsia="ＭＳ 明朝" w:hAnsi="ＭＳ 明朝" w:cs="Times New Roman" w:hint="eastAsia"/>
          <w:color w:val="000000"/>
          <w:kern w:val="0"/>
          <w:sz w:val="24"/>
        </w:rPr>
        <w:t>（令和４年度第　期分）</w:t>
      </w:r>
    </w:p>
    <w:p w14:paraId="3AF38CB5" w14:textId="77777777" w:rsidR="00252A48" w:rsidRPr="00252A48" w:rsidRDefault="00252A48" w:rsidP="00252A48">
      <w:pPr>
        <w:rPr>
          <w:rFonts w:ascii="ＭＳ 明朝" w:eastAsia="ＭＳ 明朝" w:hAnsi="ＭＳ 明朝" w:cs="Times New Roman"/>
          <w:color w:val="000000"/>
          <w:kern w:val="0"/>
          <w:sz w:val="24"/>
        </w:rPr>
      </w:pPr>
    </w:p>
    <w:p w14:paraId="2C69DF2F" w14:textId="77777777" w:rsidR="00252A48" w:rsidRPr="00252A48" w:rsidRDefault="00252A48" w:rsidP="00252A48">
      <w:pPr>
        <w:rPr>
          <w:rFonts w:ascii="ＭＳ 明朝" w:eastAsia="ＭＳ 明朝" w:hAnsi="ＭＳ 明朝" w:cs="Times New Roman"/>
          <w:color w:val="000000"/>
          <w:kern w:val="0"/>
          <w:sz w:val="24"/>
        </w:rPr>
      </w:pPr>
    </w:p>
    <w:p w14:paraId="74A3E956"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第１　取組者の概要</w:t>
      </w:r>
    </w:p>
    <w:p w14:paraId="4F3B6B39" w14:textId="77777777" w:rsidR="00252A48" w:rsidRPr="00252A48" w:rsidRDefault="00252A48" w:rsidP="00252A48">
      <w:pPr>
        <w:rPr>
          <w:rFonts w:ascii="ＭＳ 明朝" w:eastAsia="ＭＳ 明朝" w:hAnsi="ＭＳ 明朝" w:cs="Times New Roman"/>
          <w:color w:val="000000"/>
          <w:kern w:val="0"/>
          <w:sz w:val="24"/>
        </w:rPr>
      </w:pPr>
    </w:p>
    <w:tbl>
      <w:tblPr>
        <w:tblStyle w:val="af0"/>
        <w:tblW w:w="0" w:type="auto"/>
        <w:tblLook w:val="04A0" w:firstRow="1" w:lastRow="0" w:firstColumn="1" w:lastColumn="0" w:noHBand="0" w:noVBand="1"/>
      </w:tblPr>
      <w:tblGrid>
        <w:gridCol w:w="3539"/>
        <w:gridCol w:w="5521"/>
      </w:tblGrid>
      <w:tr w:rsidR="00252A48" w:rsidRPr="00252A48" w14:paraId="1AEA30A4" w14:textId="77777777" w:rsidTr="00F3428D">
        <w:trPr>
          <w:trHeight w:val="1075"/>
        </w:trPr>
        <w:tc>
          <w:tcPr>
            <w:tcW w:w="3539" w:type="dxa"/>
          </w:tcPr>
          <w:p w14:paraId="358D4199"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酪農経営体名（法人の場合は法人名を記載）</w:t>
            </w:r>
          </w:p>
        </w:tc>
        <w:tc>
          <w:tcPr>
            <w:tcW w:w="5521" w:type="dxa"/>
          </w:tcPr>
          <w:p w14:paraId="071A66E6" w14:textId="77777777" w:rsidR="00252A48" w:rsidRPr="00252A48" w:rsidRDefault="00252A48" w:rsidP="00252A48">
            <w:pPr>
              <w:rPr>
                <w:rFonts w:ascii="ＭＳ 明朝" w:eastAsia="ＭＳ 明朝" w:hAnsi="ＭＳ 明朝" w:cs="Times New Roman"/>
                <w:color w:val="000000"/>
                <w:kern w:val="0"/>
                <w:sz w:val="24"/>
              </w:rPr>
            </w:pPr>
          </w:p>
        </w:tc>
      </w:tr>
      <w:tr w:rsidR="00252A48" w:rsidRPr="00252A48" w14:paraId="4983820C" w14:textId="77777777" w:rsidTr="00F3428D">
        <w:trPr>
          <w:trHeight w:val="1133"/>
        </w:trPr>
        <w:tc>
          <w:tcPr>
            <w:tcW w:w="3539" w:type="dxa"/>
          </w:tcPr>
          <w:p w14:paraId="2558C811"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代表者の役職・氏名（上記と同様の場合は省略）</w:t>
            </w:r>
          </w:p>
        </w:tc>
        <w:tc>
          <w:tcPr>
            <w:tcW w:w="5521" w:type="dxa"/>
          </w:tcPr>
          <w:p w14:paraId="59FFE866" w14:textId="77777777" w:rsidR="00252A48" w:rsidRPr="00252A48" w:rsidRDefault="00252A48" w:rsidP="00252A48">
            <w:pPr>
              <w:rPr>
                <w:rFonts w:ascii="ＭＳ 明朝" w:eastAsia="ＭＳ 明朝" w:hAnsi="ＭＳ 明朝" w:cs="Times New Roman"/>
                <w:color w:val="000000"/>
                <w:kern w:val="0"/>
                <w:sz w:val="24"/>
              </w:rPr>
            </w:pPr>
          </w:p>
        </w:tc>
      </w:tr>
      <w:tr w:rsidR="00252A48" w:rsidRPr="00252A48" w14:paraId="431D08BA" w14:textId="77777777" w:rsidTr="00F3428D">
        <w:trPr>
          <w:trHeight w:val="1072"/>
        </w:trPr>
        <w:tc>
          <w:tcPr>
            <w:tcW w:w="3539" w:type="dxa"/>
          </w:tcPr>
          <w:p w14:paraId="5520DCE7"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酪農経営体が所在する住所</w:t>
            </w:r>
          </w:p>
        </w:tc>
        <w:tc>
          <w:tcPr>
            <w:tcW w:w="5521" w:type="dxa"/>
          </w:tcPr>
          <w:p w14:paraId="68C75BE3" w14:textId="77777777" w:rsidR="00252A48" w:rsidRP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hint="eastAsia"/>
                <w:color w:val="000000"/>
                <w:kern w:val="0"/>
                <w:sz w:val="24"/>
              </w:rPr>
              <w:t>〒</w:t>
            </w:r>
          </w:p>
        </w:tc>
      </w:tr>
    </w:tbl>
    <w:p w14:paraId="4BE4ABAD" w14:textId="77777777" w:rsidR="00252A48" w:rsidRPr="00252A48" w:rsidRDefault="00252A48" w:rsidP="00252A48">
      <w:pPr>
        <w:rPr>
          <w:rFonts w:ascii="ＭＳ 明朝" w:eastAsia="ＭＳ 明朝" w:hAnsi="ＭＳ 明朝" w:cs="Times New Roman"/>
          <w:color w:val="000000"/>
          <w:kern w:val="0"/>
          <w:sz w:val="24"/>
        </w:rPr>
      </w:pPr>
    </w:p>
    <w:p w14:paraId="1E9AD91A" w14:textId="4EA3D641" w:rsidR="00252A48" w:rsidRDefault="00252A48" w:rsidP="00252A48">
      <w:pPr>
        <w:rPr>
          <w:rFonts w:ascii="ＭＳ 明朝" w:eastAsia="ＭＳ 明朝" w:hAnsi="ＭＳ 明朝" w:cs="Times New Roman"/>
          <w:color w:val="000000"/>
          <w:kern w:val="0"/>
          <w:sz w:val="24"/>
        </w:rPr>
      </w:pPr>
      <w:r w:rsidRPr="00252A48">
        <w:rPr>
          <w:rFonts w:ascii="ＭＳ 明朝" w:eastAsia="ＭＳ 明朝" w:hAnsi="ＭＳ 明朝" w:cs="Times New Roman"/>
          <w:color w:val="000000"/>
          <w:kern w:val="0"/>
          <w:sz w:val="24"/>
        </w:rPr>
        <w:br w:type="page"/>
      </w:r>
    </w:p>
    <w:p w14:paraId="5E018245" w14:textId="4A4F8485"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kern w:val="0"/>
          <w:sz w:val="24"/>
          <w:szCs w:val="24"/>
        </w:rPr>
        <w:t>第２　国産</w:t>
      </w:r>
      <w:r w:rsidR="001D6AE5">
        <w:rPr>
          <w:rFonts w:ascii="ＭＳ 明朝" w:eastAsia="ＭＳ 明朝" w:hAnsi="ＭＳ 明朝" w:cs="ＭＳ 明朝" w:hint="eastAsia"/>
          <w:kern w:val="0"/>
          <w:sz w:val="24"/>
          <w:szCs w:val="24"/>
        </w:rPr>
        <w:t>粗</w:t>
      </w:r>
      <w:r w:rsidRPr="00252A48">
        <w:rPr>
          <w:rFonts w:ascii="ＭＳ 明朝" w:eastAsia="ＭＳ 明朝" w:hAnsi="ＭＳ 明朝" w:cs="ＭＳ 明朝" w:hint="eastAsia"/>
          <w:kern w:val="0"/>
          <w:sz w:val="24"/>
          <w:szCs w:val="24"/>
        </w:rPr>
        <w:t>飼料の利用拡大及び生産コストを</w:t>
      </w:r>
      <w:r w:rsidR="00BC79AD">
        <w:rPr>
          <w:rFonts w:ascii="ＭＳ 明朝" w:eastAsia="ＭＳ 明朝" w:hAnsi="ＭＳ 明朝" w:cs="ＭＳ 明朝" w:hint="eastAsia"/>
          <w:kern w:val="0"/>
          <w:sz w:val="24"/>
          <w:szCs w:val="24"/>
        </w:rPr>
        <w:t>削減</w:t>
      </w:r>
      <w:r w:rsidRPr="00252A48">
        <w:rPr>
          <w:rFonts w:ascii="ＭＳ 明朝" w:eastAsia="ＭＳ 明朝" w:hAnsi="ＭＳ 明朝" w:cs="ＭＳ 明朝" w:hint="eastAsia"/>
          <w:kern w:val="0"/>
          <w:sz w:val="24"/>
          <w:szCs w:val="24"/>
        </w:rPr>
        <w:t>させるため</w:t>
      </w:r>
      <w:r w:rsidR="0017636B">
        <w:rPr>
          <w:rFonts w:ascii="ＭＳ 明朝" w:eastAsia="ＭＳ 明朝" w:hAnsi="ＭＳ 明朝" w:cs="ＭＳ 明朝" w:hint="eastAsia"/>
          <w:kern w:val="0"/>
          <w:sz w:val="24"/>
          <w:szCs w:val="24"/>
        </w:rPr>
        <w:t>の</w:t>
      </w:r>
      <w:r>
        <w:rPr>
          <w:rFonts w:ascii="ＭＳ 明朝" w:eastAsia="ＭＳ 明朝" w:hAnsi="ＭＳ 明朝" w:cs="ＭＳ 明朝" w:hint="eastAsia"/>
          <w:kern w:val="0"/>
          <w:sz w:val="24"/>
          <w:szCs w:val="24"/>
        </w:rPr>
        <w:t>実績</w:t>
      </w:r>
      <w:r w:rsidRPr="00252A48">
        <w:rPr>
          <w:rFonts w:ascii="ＭＳ 明朝" w:eastAsia="ＭＳ 明朝" w:hAnsi="ＭＳ 明朝" w:cs="ＭＳ 明朝" w:hint="eastAsia"/>
          <w:kern w:val="0"/>
          <w:sz w:val="24"/>
          <w:szCs w:val="24"/>
        </w:rPr>
        <w:t>確認表</w:t>
      </w:r>
    </w:p>
    <w:p w14:paraId="7AEF77CA"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noProof/>
          <w:kern w:val="0"/>
          <w:sz w:val="24"/>
          <w:szCs w:val="24"/>
        </w:rPr>
        <mc:AlternateContent>
          <mc:Choice Requires="wps">
            <w:drawing>
              <wp:anchor distT="0" distB="0" distL="114300" distR="114300" simplePos="0" relativeHeight="251672576" behindDoc="0" locked="0" layoutInCell="1" allowOverlap="1" wp14:anchorId="28FEBA87" wp14:editId="2445ADE9">
                <wp:simplePos x="0" y="0"/>
                <wp:positionH relativeFrom="margin">
                  <wp:posOffset>-252730</wp:posOffset>
                </wp:positionH>
                <wp:positionV relativeFrom="paragraph">
                  <wp:posOffset>135890</wp:posOffset>
                </wp:positionV>
                <wp:extent cx="6016625" cy="619125"/>
                <wp:effectExtent l="0" t="0" r="22225" b="28575"/>
                <wp:wrapNone/>
                <wp:docPr id="8" name="テキスト ボックス 8"/>
                <wp:cNvGraphicFramePr/>
                <a:graphic xmlns:a="http://schemas.openxmlformats.org/drawingml/2006/main">
                  <a:graphicData uri="http://schemas.microsoft.com/office/word/2010/wordprocessingShape">
                    <wps:wsp>
                      <wps:cNvSpPr txBox="1"/>
                      <wps:spPr>
                        <a:xfrm>
                          <a:off x="0" y="0"/>
                          <a:ext cx="6016625" cy="619125"/>
                        </a:xfrm>
                        <a:prstGeom prst="rect">
                          <a:avLst/>
                        </a:prstGeom>
                        <a:solidFill>
                          <a:sysClr val="window" lastClr="FFFFFF"/>
                        </a:solidFill>
                        <a:ln w="6350">
                          <a:solidFill>
                            <a:prstClr val="black"/>
                          </a:solidFill>
                        </a:ln>
                      </wps:spPr>
                      <wps:txbx>
                        <w:txbxContent>
                          <w:p w14:paraId="65E4CAC4" w14:textId="6FEB432D" w:rsidR="00442106" w:rsidRPr="00F15BA9" w:rsidRDefault="00442106" w:rsidP="00252A48">
                            <w:pPr>
                              <w:spacing w:line="360" w:lineRule="exact"/>
                              <w:ind w:left="239" w:hangingChars="100" w:hanging="239"/>
                              <w:rPr>
                                <w:rFonts w:ascii="ＭＳ 明朝" w:eastAsia="ＭＳ 明朝" w:hAnsi="ＭＳ 明朝"/>
                                <w:sz w:val="24"/>
                                <w:szCs w:val="28"/>
                              </w:rPr>
                            </w:pPr>
                            <w:r>
                              <w:rPr>
                                <w:rFonts w:ascii="ＭＳ 明朝" w:eastAsia="ＭＳ 明朝" w:hAnsi="ＭＳ 明朝" w:hint="eastAsia"/>
                                <w:sz w:val="24"/>
                                <w:szCs w:val="28"/>
                              </w:rPr>
                              <w:t xml:space="preserve">・　</w:t>
                            </w:r>
                            <w:r>
                              <w:rPr>
                                <w:rFonts w:ascii="ＭＳ 明朝" w:eastAsia="ＭＳ 明朝" w:hAnsi="ＭＳ 明朝" w:hint="eastAsia"/>
                                <w:sz w:val="24"/>
                                <w:szCs w:val="28"/>
                              </w:rPr>
                              <w:t>事業開始時から取組期間において取り組んだ項目について、右欄の□にレを記入すること。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BA87" id="テキスト ボックス 8" o:spid="_x0000_s1027" type="#_x0000_t202" style="position:absolute;left:0;text-align:left;margin-left:-19.9pt;margin-top:10.7pt;width:473.75pt;height:48.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" fillcolor="window" strokeweight=".5pt">
                <v:textbox>
                  <w:txbxContent>
                    <w:p w14:paraId="65E4CAC4" w14:textId="6FEB432D" w:rsidR="00442106" w:rsidRPr="00F15BA9" w:rsidRDefault="00442106" w:rsidP="00252A48">
                      <w:pPr>
                        <w:spacing w:line="360" w:lineRule="exact"/>
                        <w:ind w:left="239" w:hangingChars="100" w:hanging="239"/>
                        <w:rPr>
                          <w:rFonts w:ascii="ＭＳ 明朝" w:eastAsia="ＭＳ 明朝" w:hAnsi="ＭＳ 明朝"/>
                          <w:sz w:val="24"/>
                          <w:szCs w:val="28"/>
                        </w:rPr>
                      </w:pPr>
                      <w:r>
                        <w:rPr>
                          <w:rFonts w:ascii="ＭＳ 明朝" w:eastAsia="ＭＳ 明朝" w:hAnsi="ＭＳ 明朝" w:hint="eastAsia"/>
                          <w:sz w:val="24"/>
                          <w:szCs w:val="28"/>
                        </w:rPr>
                        <w:t>・　事業開始時から取組期間において取り組んだ項目について、右欄の□にレを記入すること。</w:t>
                      </w:r>
                    </w:p>
                  </w:txbxContent>
                </v:textbox>
                <w10:wrap anchorx="margin"/>
              </v:shape>
            </w:pict>
          </mc:Fallback>
        </mc:AlternateContent>
      </w:r>
      <w:r w:rsidRPr="00252A48">
        <w:rPr>
          <w:rFonts w:ascii="ＭＳ 明朝" w:eastAsia="ＭＳ 明朝" w:hAnsi="ＭＳ 明朝" w:cs="ＭＳ 明朝" w:hint="eastAsia"/>
          <w:kern w:val="0"/>
          <w:sz w:val="24"/>
          <w:szCs w:val="24"/>
        </w:rPr>
        <w:t xml:space="preserve">　</w:t>
      </w:r>
    </w:p>
    <w:p w14:paraId="4FD381B5"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0023EA61"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7CE334BF"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3C81F090"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tbl>
      <w:tblPr>
        <w:tblStyle w:val="af0"/>
        <w:tblW w:w="9587" w:type="dxa"/>
        <w:tblInd w:w="-431" w:type="dxa"/>
        <w:tblLayout w:type="fixed"/>
        <w:tblLook w:val="04A0" w:firstRow="1" w:lastRow="0" w:firstColumn="1" w:lastColumn="0" w:noHBand="0" w:noVBand="1"/>
      </w:tblPr>
      <w:tblGrid>
        <w:gridCol w:w="1002"/>
        <w:gridCol w:w="7012"/>
        <w:gridCol w:w="1573"/>
      </w:tblGrid>
      <w:tr w:rsidR="00252A48" w:rsidRPr="00252A48" w14:paraId="54951D00" w14:textId="77777777" w:rsidTr="00F3428D">
        <w:trPr>
          <w:trHeight w:val="395"/>
        </w:trPr>
        <w:tc>
          <w:tcPr>
            <w:tcW w:w="8014" w:type="dxa"/>
            <w:gridSpan w:val="2"/>
            <w:vAlign w:val="center"/>
          </w:tcPr>
          <w:p w14:paraId="5FF6893F"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項目</w:t>
            </w:r>
          </w:p>
        </w:tc>
        <w:tc>
          <w:tcPr>
            <w:tcW w:w="1573" w:type="dxa"/>
            <w:vAlign w:val="center"/>
          </w:tcPr>
          <w:p w14:paraId="0FFC13ED"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p>
        </w:tc>
      </w:tr>
      <w:tr w:rsidR="00252A48" w:rsidRPr="00252A48" w14:paraId="060DBF0A" w14:textId="77777777" w:rsidTr="00F3428D">
        <w:trPr>
          <w:trHeight w:val="648"/>
        </w:trPr>
        <w:tc>
          <w:tcPr>
            <w:tcW w:w="1002" w:type="dxa"/>
            <w:tcBorders>
              <w:right w:val="single" w:sz="4" w:space="0" w:color="F2F2F2" w:themeColor="background1" w:themeShade="F2"/>
            </w:tcBorders>
            <w:vAlign w:val="center"/>
          </w:tcPr>
          <w:p w14:paraId="778661C9"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（１）</w:t>
            </w:r>
          </w:p>
        </w:tc>
        <w:tc>
          <w:tcPr>
            <w:tcW w:w="7011" w:type="dxa"/>
            <w:tcBorders>
              <w:left w:val="single" w:sz="4" w:space="0" w:color="F2F2F2" w:themeColor="background1" w:themeShade="F2"/>
            </w:tcBorders>
            <w:vAlign w:val="center"/>
          </w:tcPr>
          <w:p w14:paraId="79626596" w14:textId="39078ABD" w:rsidR="00252A48" w:rsidRPr="004F0172" w:rsidRDefault="00252A48" w:rsidP="00252A48">
            <w:pPr>
              <w:autoSpaceDE w:val="0"/>
              <w:autoSpaceDN w:val="0"/>
              <w:ind w:firstLineChars="100" w:firstLine="209"/>
              <w:jc w:val="left"/>
              <w:rPr>
                <w:rFonts w:ascii="ＭＳ 明朝" w:eastAsia="ＭＳ 明朝" w:hAnsi="ＭＳ 明朝" w:cs="ＭＳ 明朝"/>
                <w:kern w:val="0"/>
                <w:szCs w:val="21"/>
              </w:rPr>
            </w:pPr>
            <w:r w:rsidRPr="004F0172">
              <w:rPr>
                <w:rFonts w:ascii="ＭＳ 明朝" w:eastAsia="ＭＳ 明朝" w:hAnsi="ＭＳ 明朝" w:cs="ＭＳ 明朝" w:hint="eastAsia"/>
                <w:kern w:val="0"/>
                <w:szCs w:val="21"/>
              </w:rPr>
              <w:t>飼料成分分析に基づく飼料設計の改善</w:t>
            </w:r>
            <w:r w:rsidR="001755FD" w:rsidRPr="004F0172">
              <w:rPr>
                <w:rFonts w:ascii="ＭＳ 明朝" w:eastAsia="ＭＳ 明朝" w:hAnsi="ＭＳ 明朝" w:hint="eastAsia"/>
                <w:szCs w:val="21"/>
              </w:rPr>
              <w:t>（飼料自給率の向上を考慮すること</w:t>
            </w:r>
            <w:r w:rsidR="00263289">
              <w:rPr>
                <w:rFonts w:ascii="ＭＳ 明朝" w:eastAsia="ＭＳ 明朝" w:hAnsi="ＭＳ 明朝" w:hint="eastAsia"/>
                <w:szCs w:val="21"/>
              </w:rPr>
              <w:t>。</w:t>
            </w:r>
            <w:r w:rsidR="001755FD" w:rsidRPr="004F0172">
              <w:rPr>
                <w:rFonts w:ascii="ＭＳ 明朝" w:eastAsia="ＭＳ 明朝" w:hAnsi="ＭＳ 明朝" w:hint="eastAsia"/>
                <w:szCs w:val="21"/>
              </w:rPr>
              <w:t>）</w:t>
            </w:r>
            <w:r w:rsidRPr="004F0172">
              <w:rPr>
                <w:rFonts w:ascii="ＭＳ 明朝" w:eastAsia="ＭＳ 明朝" w:hAnsi="ＭＳ 明朝" w:cs="ＭＳ 明朝" w:hint="eastAsia"/>
                <w:kern w:val="0"/>
                <w:szCs w:val="21"/>
              </w:rPr>
              <w:t>【</w:t>
            </w:r>
            <w:r w:rsidR="00F3017E">
              <w:rPr>
                <w:rFonts w:ascii="ＭＳ 明朝" w:eastAsia="ＭＳ 明朝" w:hAnsi="ＭＳ 明朝" w:cs="ＭＳ 明朝" w:hint="eastAsia"/>
                <w:kern w:val="0"/>
                <w:szCs w:val="21"/>
              </w:rPr>
              <w:t>●</w:t>
            </w:r>
            <w:r w:rsidRPr="004F0172">
              <w:rPr>
                <w:rFonts w:ascii="ＭＳ 明朝" w:eastAsia="ＭＳ 明朝" w:hAnsi="ＭＳ 明朝" w:cs="ＭＳ 明朝" w:hint="eastAsia"/>
                <w:kern w:val="0"/>
                <w:szCs w:val="21"/>
              </w:rPr>
              <w:t>】</w:t>
            </w:r>
          </w:p>
        </w:tc>
        <w:tc>
          <w:tcPr>
            <w:tcW w:w="1573" w:type="dxa"/>
            <w:vAlign w:val="center"/>
          </w:tcPr>
          <w:p w14:paraId="4EE01836"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66BC047C" w14:textId="77777777" w:rsidTr="00F3428D">
        <w:trPr>
          <w:trHeight w:val="648"/>
        </w:trPr>
        <w:tc>
          <w:tcPr>
            <w:tcW w:w="1002" w:type="dxa"/>
            <w:tcBorders>
              <w:right w:val="single" w:sz="4" w:space="0" w:color="F2F2F2" w:themeColor="background1" w:themeShade="F2"/>
            </w:tcBorders>
            <w:vAlign w:val="center"/>
          </w:tcPr>
          <w:p w14:paraId="586699EE"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（２）</w:t>
            </w:r>
          </w:p>
        </w:tc>
        <w:tc>
          <w:tcPr>
            <w:tcW w:w="7011" w:type="dxa"/>
            <w:tcBorders>
              <w:left w:val="single" w:sz="4" w:space="0" w:color="F2F2F2" w:themeColor="background1" w:themeShade="F2"/>
            </w:tcBorders>
            <w:vAlign w:val="center"/>
          </w:tcPr>
          <w:p w14:paraId="732C1B3F" w14:textId="4E51EE3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国産飼料（エコフィード含む</w:t>
            </w:r>
            <w:r w:rsidR="00263289">
              <w:rPr>
                <w:rFonts w:ascii="ＭＳ 明朝" w:eastAsia="ＭＳ 明朝" w:hAnsi="ＭＳ 明朝" w:cs="ＭＳ 明朝" w:hint="eastAsia"/>
                <w:kern w:val="0"/>
                <w:szCs w:val="21"/>
              </w:rPr>
              <w:t>。</w:t>
            </w:r>
            <w:r w:rsidRPr="00253F7A">
              <w:rPr>
                <w:rFonts w:ascii="ＭＳ 明朝" w:eastAsia="ＭＳ 明朝" w:hAnsi="ＭＳ 明朝" w:cs="ＭＳ 明朝" w:hint="eastAsia"/>
                <w:kern w:val="0"/>
                <w:szCs w:val="21"/>
              </w:rPr>
              <w:t>）の給与割合の増加【</w:t>
            </w:r>
            <w:r w:rsidR="00F3017E">
              <w:rPr>
                <w:rFonts w:ascii="ＭＳ 明朝" w:eastAsia="ＭＳ 明朝" w:hAnsi="ＭＳ 明朝" w:cs="ＭＳ 明朝" w:hint="eastAsia"/>
                <w:kern w:val="0"/>
                <w:szCs w:val="21"/>
              </w:rPr>
              <w:t>●</w:t>
            </w:r>
            <w:r w:rsidRPr="00253F7A">
              <w:rPr>
                <w:rFonts w:ascii="ＭＳ 明朝" w:eastAsia="ＭＳ 明朝" w:hAnsi="ＭＳ 明朝" w:cs="ＭＳ 明朝" w:hint="eastAsia"/>
                <w:kern w:val="0"/>
                <w:szCs w:val="21"/>
              </w:rPr>
              <w:t>】</w:t>
            </w:r>
          </w:p>
        </w:tc>
        <w:tc>
          <w:tcPr>
            <w:tcW w:w="1573" w:type="dxa"/>
            <w:vAlign w:val="center"/>
          </w:tcPr>
          <w:p w14:paraId="7E1E2D47"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4418E4FC" w14:textId="77777777" w:rsidTr="00F3428D">
        <w:trPr>
          <w:trHeight w:val="648"/>
        </w:trPr>
        <w:tc>
          <w:tcPr>
            <w:tcW w:w="1002" w:type="dxa"/>
            <w:tcBorders>
              <w:right w:val="single" w:sz="4" w:space="0" w:color="F2F2F2" w:themeColor="background1" w:themeShade="F2"/>
            </w:tcBorders>
            <w:vAlign w:val="center"/>
          </w:tcPr>
          <w:p w14:paraId="56050773"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（３）</w:t>
            </w:r>
          </w:p>
        </w:tc>
        <w:tc>
          <w:tcPr>
            <w:tcW w:w="7011" w:type="dxa"/>
            <w:tcBorders>
              <w:left w:val="single" w:sz="4" w:space="0" w:color="F2F2F2" w:themeColor="background1" w:themeShade="F2"/>
            </w:tcBorders>
            <w:vAlign w:val="center"/>
          </w:tcPr>
          <w:p w14:paraId="19FBB107" w14:textId="3786A008"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（コントラクター活用等による）国産濃厚・粗飼料の生産・流通拡大【</w:t>
            </w:r>
            <w:r w:rsidR="00F3017E">
              <w:rPr>
                <w:rFonts w:ascii="ＭＳ 明朝" w:eastAsia="ＭＳ 明朝" w:hAnsi="ＭＳ 明朝" w:cs="ＭＳ 明朝" w:hint="eastAsia"/>
                <w:kern w:val="0"/>
                <w:szCs w:val="21"/>
              </w:rPr>
              <w:t>●</w:t>
            </w:r>
            <w:r w:rsidRPr="00253F7A">
              <w:rPr>
                <w:rFonts w:ascii="ＭＳ 明朝" w:eastAsia="ＭＳ 明朝" w:hAnsi="ＭＳ 明朝" w:cs="ＭＳ 明朝" w:hint="eastAsia"/>
                <w:kern w:val="0"/>
                <w:szCs w:val="21"/>
              </w:rPr>
              <w:t>】</w:t>
            </w:r>
          </w:p>
        </w:tc>
        <w:tc>
          <w:tcPr>
            <w:tcW w:w="1573" w:type="dxa"/>
            <w:vAlign w:val="center"/>
          </w:tcPr>
          <w:p w14:paraId="67C322BF"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4CBC7993" w14:textId="77777777" w:rsidTr="00F3428D">
        <w:trPr>
          <w:trHeight w:val="648"/>
        </w:trPr>
        <w:tc>
          <w:tcPr>
            <w:tcW w:w="1002" w:type="dxa"/>
            <w:tcBorders>
              <w:right w:val="single" w:sz="4" w:space="0" w:color="F2F2F2" w:themeColor="background1" w:themeShade="F2"/>
            </w:tcBorders>
            <w:vAlign w:val="center"/>
          </w:tcPr>
          <w:p w14:paraId="0A156B18"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（４）</w:t>
            </w:r>
          </w:p>
        </w:tc>
        <w:tc>
          <w:tcPr>
            <w:tcW w:w="7011" w:type="dxa"/>
            <w:tcBorders>
              <w:left w:val="single" w:sz="4" w:space="0" w:color="F2F2F2" w:themeColor="background1" w:themeShade="F2"/>
            </w:tcBorders>
            <w:vAlign w:val="center"/>
          </w:tcPr>
          <w:p w14:paraId="72BA3F7F" w14:textId="42B615F8"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国産高栄養粗飼料（青刈りとうもろこし、アルファルファ等）の利用による配合飼料の使用量の低減【</w:t>
            </w:r>
            <w:r w:rsidR="00F3017E">
              <w:rPr>
                <w:rFonts w:ascii="ＭＳ 明朝" w:eastAsia="ＭＳ 明朝" w:hAnsi="ＭＳ 明朝" w:cs="ＭＳ 明朝" w:hint="eastAsia"/>
                <w:kern w:val="0"/>
                <w:szCs w:val="21"/>
              </w:rPr>
              <w:t>●</w:t>
            </w:r>
            <w:r w:rsidRPr="00253F7A">
              <w:rPr>
                <w:rFonts w:ascii="ＭＳ 明朝" w:eastAsia="ＭＳ 明朝" w:hAnsi="ＭＳ 明朝" w:cs="ＭＳ 明朝" w:hint="eastAsia"/>
                <w:kern w:val="0"/>
                <w:szCs w:val="21"/>
              </w:rPr>
              <w:t>】</w:t>
            </w:r>
          </w:p>
        </w:tc>
        <w:tc>
          <w:tcPr>
            <w:tcW w:w="1573" w:type="dxa"/>
            <w:vAlign w:val="center"/>
          </w:tcPr>
          <w:p w14:paraId="6E22EBC9"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40F8718F" w14:textId="77777777" w:rsidTr="00F3428D">
        <w:trPr>
          <w:trHeight w:val="648"/>
        </w:trPr>
        <w:tc>
          <w:tcPr>
            <w:tcW w:w="1002" w:type="dxa"/>
            <w:tcBorders>
              <w:right w:val="single" w:sz="4" w:space="0" w:color="F2F2F2" w:themeColor="background1" w:themeShade="F2"/>
            </w:tcBorders>
            <w:vAlign w:val="center"/>
          </w:tcPr>
          <w:p w14:paraId="7590EA78"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（５）</w:t>
            </w:r>
          </w:p>
        </w:tc>
        <w:tc>
          <w:tcPr>
            <w:tcW w:w="7011" w:type="dxa"/>
            <w:tcBorders>
              <w:left w:val="single" w:sz="4" w:space="0" w:color="F2F2F2" w:themeColor="background1" w:themeShade="F2"/>
            </w:tcBorders>
            <w:vAlign w:val="center"/>
          </w:tcPr>
          <w:p w14:paraId="537FF747"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疾病・事故率などの低減</w:t>
            </w:r>
          </w:p>
        </w:tc>
        <w:tc>
          <w:tcPr>
            <w:tcW w:w="1573" w:type="dxa"/>
            <w:vAlign w:val="center"/>
          </w:tcPr>
          <w:p w14:paraId="6F3E3808"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6F0FE422" w14:textId="77777777" w:rsidTr="00F3428D">
        <w:trPr>
          <w:trHeight w:val="648"/>
        </w:trPr>
        <w:tc>
          <w:tcPr>
            <w:tcW w:w="1002" w:type="dxa"/>
            <w:tcBorders>
              <w:right w:val="single" w:sz="4" w:space="0" w:color="F2F2F2" w:themeColor="background1" w:themeShade="F2"/>
            </w:tcBorders>
            <w:vAlign w:val="center"/>
          </w:tcPr>
          <w:p w14:paraId="16294F19"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（６）</w:t>
            </w:r>
          </w:p>
        </w:tc>
        <w:tc>
          <w:tcPr>
            <w:tcW w:w="7011" w:type="dxa"/>
            <w:tcBorders>
              <w:left w:val="single" w:sz="4" w:space="0" w:color="F2F2F2" w:themeColor="background1" w:themeShade="F2"/>
            </w:tcBorders>
            <w:vAlign w:val="center"/>
          </w:tcPr>
          <w:p w14:paraId="49CC24E2"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暑熱・寒冷対策による生産性の改善</w:t>
            </w:r>
          </w:p>
        </w:tc>
        <w:tc>
          <w:tcPr>
            <w:tcW w:w="1573" w:type="dxa"/>
            <w:vAlign w:val="center"/>
          </w:tcPr>
          <w:p w14:paraId="37AFD1C9"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511D8BB6" w14:textId="77777777" w:rsidTr="00F3428D">
        <w:trPr>
          <w:trHeight w:val="648"/>
        </w:trPr>
        <w:tc>
          <w:tcPr>
            <w:tcW w:w="1002" w:type="dxa"/>
            <w:tcBorders>
              <w:right w:val="single" w:sz="4" w:space="0" w:color="F2F2F2" w:themeColor="background1" w:themeShade="F2"/>
            </w:tcBorders>
            <w:vAlign w:val="center"/>
          </w:tcPr>
          <w:p w14:paraId="4FAFDD91"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（７）</w:t>
            </w:r>
          </w:p>
        </w:tc>
        <w:tc>
          <w:tcPr>
            <w:tcW w:w="7011" w:type="dxa"/>
            <w:tcBorders>
              <w:left w:val="single" w:sz="4" w:space="0" w:color="F2F2F2" w:themeColor="background1" w:themeShade="F2"/>
            </w:tcBorders>
            <w:vAlign w:val="center"/>
          </w:tcPr>
          <w:p w14:paraId="28D3EF33" w14:textId="5E75945F"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副産物収入（堆肥販売、和牛受精卵の活用等）の増加による生産コストの</w:t>
            </w:r>
            <w:r w:rsidR="00BC79AD">
              <w:rPr>
                <w:rFonts w:ascii="ＭＳ 明朝" w:eastAsia="ＭＳ 明朝" w:hAnsi="ＭＳ 明朝" w:cs="ＭＳ 明朝" w:hint="eastAsia"/>
                <w:kern w:val="0"/>
                <w:szCs w:val="21"/>
              </w:rPr>
              <w:t>削減</w:t>
            </w:r>
          </w:p>
        </w:tc>
        <w:tc>
          <w:tcPr>
            <w:tcW w:w="1573" w:type="dxa"/>
            <w:vAlign w:val="center"/>
          </w:tcPr>
          <w:p w14:paraId="658C441A"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0936EE76" w14:textId="77777777" w:rsidTr="00F3428D">
        <w:trPr>
          <w:trHeight w:val="648"/>
        </w:trPr>
        <w:tc>
          <w:tcPr>
            <w:tcW w:w="1002" w:type="dxa"/>
            <w:tcBorders>
              <w:right w:val="single" w:sz="4" w:space="0" w:color="F2F2F2" w:themeColor="background1" w:themeShade="F2"/>
            </w:tcBorders>
            <w:vAlign w:val="center"/>
          </w:tcPr>
          <w:p w14:paraId="75859F07"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（８）</w:t>
            </w:r>
          </w:p>
        </w:tc>
        <w:tc>
          <w:tcPr>
            <w:tcW w:w="7011" w:type="dxa"/>
            <w:tcBorders>
              <w:left w:val="single" w:sz="4" w:space="0" w:color="F2F2F2" w:themeColor="background1" w:themeShade="F2"/>
            </w:tcBorders>
            <w:vAlign w:val="center"/>
          </w:tcPr>
          <w:p w14:paraId="2232CE8C"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牛群検定を活用した生産性の向上</w:t>
            </w:r>
          </w:p>
        </w:tc>
        <w:tc>
          <w:tcPr>
            <w:tcW w:w="1573" w:type="dxa"/>
            <w:vAlign w:val="center"/>
          </w:tcPr>
          <w:p w14:paraId="122AA635"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04E9C256" w14:textId="77777777" w:rsidTr="00F3428D">
        <w:trPr>
          <w:trHeight w:val="648"/>
        </w:trPr>
        <w:tc>
          <w:tcPr>
            <w:tcW w:w="1002" w:type="dxa"/>
            <w:tcBorders>
              <w:right w:val="single" w:sz="4" w:space="0" w:color="F2F2F2" w:themeColor="background1" w:themeShade="F2"/>
            </w:tcBorders>
            <w:vAlign w:val="center"/>
          </w:tcPr>
          <w:p w14:paraId="1B66E8FB"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（９）</w:t>
            </w:r>
          </w:p>
        </w:tc>
        <w:tc>
          <w:tcPr>
            <w:tcW w:w="7011" w:type="dxa"/>
            <w:tcBorders>
              <w:left w:val="single" w:sz="4" w:space="0" w:color="F2F2F2" w:themeColor="background1" w:themeShade="F2"/>
            </w:tcBorders>
            <w:vAlign w:val="center"/>
          </w:tcPr>
          <w:p w14:paraId="56049CEE"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分娩間隔の短縮</w:t>
            </w:r>
          </w:p>
        </w:tc>
        <w:tc>
          <w:tcPr>
            <w:tcW w:w="1573" w:type="dxa"/>
            <w:vAlign w:val="center"/>
          </w:tcPr>
          <w:p w14:paraId="0A0535B3"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31BB09A1" w14:textId="77777777" w:rsidTr="00F3428D">
        <w:trPr>
          <w:trHeight w:val="648"/>
        </w:trPr>
        <w:tc>
          <w:tcPr>
            <w:tcW w:w="1002" w:type="dxa"/>
            <w:tcBorders>
              <w:right w:val="single" w:sz="4" w:space="0" w:color="F2F2F2" w:themeColor="background1" w:themeShade="F2"/>
            </w:tcBorders>
            <w:vAlign w:val="center"/>
          </w:tcPr>
          <w:p w14:paraId="16D11A76"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（10）</w:t>
            </w:r>
          </w:p>
        </w:tc>
        <w:tc>
          <w:tcPr>
            <w:tcW w:w="7011" w:type="dxa"/>
            <w:tcBorders>
              <w:left w:val="single" w:sz="4" w:space="0" w:color="F2F2F2" w:themeColor="background1" w:themeShade="F2"/>
            </w:tcBorders>
            <w:vAlign w:val="center"/>
          </w:tcPr>
          <w:p w14:paraId="6EF0E3B3"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エサ寄せロボットの活用</w:t>
            </w:r>
          </w:p>
        </w:tc>
        <w:tc>
          <w:tcPr>
            <w:tcW w:w="1573" w:type="dxa"/>
            <w:vAlign w:val="center"/>
          </w:tcPr>
          <w:p w14:paraId="2A5C4B21"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35D8DBBE" w14:textId="77777777" w:rsidTr="00F3428D">
        <w:trPr>
          <w:trHeight w:val="648"/>
        </w:trPr>
        <w:tc>
          <w:tcPr>
            <w:tcW w:w="1002" w:type="dxa"/>
            <w:tcBorders>
              <w:right w:val="single" w:sz="4" w:space="0" w:color="F2F2F2" w:themeColor="background1" w:themeShade="F2"/>
            </w:tcBorders>
            <w:vAlign w:val="center"/>
          </w:tcPr>
          <w:p w14:paraId="6F6D3AC1"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（11）</w:t>
            </w:r>
          </w:p>
        </w:tc>
        <w:tc>
          <w:tcPr>
            <w:tcW w:w="7011" w:type="dxa"/>
            <w:tcBorders>
              <w:left w:val="single" w:sz="4" w:space="0" w:color="F2F2F2" w:themeColor="background1" w:themeShade="F2"/>
            </w:tcBorders>
            <w:vAlign w:val="center"/>
          </w:tcPr>
          <w:p w14:paraId="4C73F313"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自動給餌機の活用</w:t>
            </w:r>
          </w:p>
        </w:tc>
        <w:tc>
          <w:tcPr>
            <w:tcW w:w="1573" w:type="dxa"/>
            <w:vAlign w:val="center"/>
          </w:tcPr>
          <w:p w14:paraId="17410E93"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381B59E5" w14:textId="77777777" w:rsidTr="00F3428D">
        <w:trPr>
          <w:trHeight w:val="648"/>
        </w:trPr>
        <w:tc>
          <w:tcPr>
            <w:tcW w:w="1002" w:type="dxa"/>
            <w:tcBorders>
              <w:right w:val="single" w:sz="4" w:space="0" w:color="F2F2F2" w:themeColor="background1" w:themeShade="F2"/>
            </w:tcBorders>
            <w:vAlign w:val="center"/>
          </w:tcPr>
          <w:p w14:paraId="5B72E6A8"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（12）</w:t>
            </w:r>
          </w:p>
        </w:tc>
        <w:tc>
          <w:tcPr>
            <w:tcW w:w="7011" w:type="dxa"/>
            <w:tcBorders>
              <w:left w:val="single" w:sz="4" w:space="0" w:color="F2F2F2" w:themeColor="background1" w:themeShade="F2"/>
            </w:tcBorders>
            <w:vAlign w:val="center"/>
          </w:tcPr>
          <w:p w14:paraId="6207A4AE"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搾乳ロボットの活用（ただし、飼料給餌機能付きのものに限る。）</w:t>
            </w:r>
          </w:p>
        </w:tc>
        <w:tc>
          <w:tcPr>
            <w:tcW w:w="1573" w:type="dxa"/>
            <w:vAlign w:val="center"/>
          </w:tcPr>
          <w:p w14:paraId="5A458565"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657B229D" w14:textId="77777777" w:rsidTr="00F3428D">
        <w:trPr>
          <w:trHeight w:val="648"/>
        </w:trPr>
        <w:tc>
          <w:tcPr>
            <w:tcW w:w="1002" w:type="dxa"/>
            <w:tcBorders>
              <w:right w:val="single" w:sz="4" w:space="0" w:color="F2F2F2" w:themeColor="background1" w:themeShade="F2"/>
            </w:tcBorders>
            <w:vAlign w:val="center"/>
          </w:tcPr>
          <w:p w14:paraId="0C5476BE"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（13）</w:t>
            </w:r>
          </w:p>
        </w:tc>
        <w:tc>
          <w:tcPr>
            <w:tcW w:w="7011" w:type="dxa"/>
            <w:tcBorders>
              <w:left w:val="single" w:sz="4" w:space="0" w:color="F2F2F2" w:themeColor="background1" w:themeShade="F2"/>
            </w:tcBorders>
            <w:vAlign w:val="center"/>
          </w:tcPr>
          <w:p w14:paraId="1F5C149E"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分割給餌</w:t>
            </w:r>
          </w:p>
        </w:tc>
        <w:tc>
          <w:tcPr>
            <w:tcW w:w="1573" w:type="dxa"/>
            <w:vAlign w:val="center"/>
          </w:tcPr>
          <w:p w14:paraId="2A8FB0B7"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252A48" w:rsidRPr="00252A48" w14:paraId="60C96398" w14:textId="77777777" w:rsidTr="00F3428D">
        <w:trPr>
          <w:trHeight w:val="648"/>
        </w:trPr>
        <w:tc>
          <w:tcPr>
            <w:tcW w:w="1002" w:type="dxa"/>
            <w:tcBorders>
              <w:right w:val="single" w:sz="4" w:space="0" w:color="F2F2F2" w:themeColor="background1" w:themeShade="F2"/>
            </w:tcBorders>
            <w:vAlign w:val="center"/>
          </w:tcPr>
          <w:p w14:paraId="3FEBBB79" w14:textId="77777777" w:rsidR="00252A48" w:rsidRPr="00253F7A" w:rsidRDefault="00252A48" w:rsidP="00252A48">
            <w:pPr>
              <w:autoSpaceDE w:val="0"/>
              <w:autoSpaceDN w:val="0"/>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（14）</w:t>
            </w:r>
          </w:p>
        </w:tc>
        <w:tc>
          <w:tcPr>
            <w:tcW w:w="7011" w:type="dxa"/>
            <w:tcBorders>
              <w:left w:val="single" w:sz="4" w:space="0" w:color="F2F2F2" w:themeColor="background1" w:themeShade="F2"/>
            </w:tcBorders>
            <w:vAlign w:val="center"/>
          </w:tcPr>
          <w:p w14:paraId="5183F403" w14:textId="77777777" w:rsidR="00252A48" w:rsidRPr="00253F7A" w:rsidRDefault="00252A48" w:rsidP="00252A48">
            <w:pPr>
              <w:autoSpaceDE w:val="0"/>
              <w:autoSpaceDN w:val="0"/>
              <w:ind w:firstLineChars="100" w:firstLine="209"/>
              <w:jc w:val="left"/>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リキッドフィーディングの活用</w:t>
            </w:r>
          </w:p>
        </w:tc>
        <w:tc>
          <w:tcPr>
            <w:tcW w:w="1573" w:type="dxa"/>
            <w:vAlign w:val="center"/>
          </w:tcPr>
          <w:p w14:paraId="4E34F5E0" w14:textId="77777777" w:rsidR="00252A48" w:rsidRPr="00253F7A" w:rsidRDefault="00252A48"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r w:rsidR="00742B54" w:rsidRPr="00252A48" w14:paraId="2FFC8150" w14:textId="77777777" w:rsidTr="00F3428D">
        <w:trPr>
          <w:trHeight w:val="648"/>
        </w:trPr>
        <w:tc>
          <w:tcPr>
            <w:tcW w:w="1002" w:type="dxa"/>
            <w:tcBorders>
              <w:right w:val="single" w:sz="4" w:space="0" w:color="F2F2F2" w:themeColor="background1" w:themeShade="F2"/>
            </w:tcBorders>
            <w:vAlign w:val="center"/>
          </w:tcPr>
          <w:p w14:paraId="11AB9EFB" w14:textId="161C07D2" w:rsidR="00742B54" w:rsidRPr="00253F7A" w:rsidRDefault="00742B54" w:rsidP="00252A48">
            <w:pPr>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（15）</w:t>
            </w:r>
          </w:p>
        </w:tc>
        <w:tc>
          <w:tcPr>
            <w:tcW w:w="7011" w:type="dxa"/>
            <w:tcBorders>
              <w:left w:val="single" w:sz="4" w:space="0" w:color="F2F2F2" w:themeColor="background1" w:themeShade="F2"/>
            </w:tcBorders>
            <w:vAlign w:val="center"/>
          </w:tcPr>
          <w:p w14:paraId="7FFEB216" w14:textId="5A191214" w:rsidR="00742B54" w:rsidRPr="00253F7A" w:rsidRDefault="00742B54" w:rsidP="00856956">
            <w:pPr>
              <w:autoSpaceDE w:val="0"/>
              <w:autoSpaceDN w:val="0"/>
              <w:ind w:firstLineChars="100" w:firstLine="209"/>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令和４年度第Ⅰ期対策と同様の取組を継続</w:t>
            </w:r>
            <w:r w:rsidR="00856956">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w:t>
            </w:r>
          </w:p>
        </w:tc>
        <w:tc>
          <w:tcPr>
            <w:tcW w:w="1573" w:type="dxa"/>
            <w:vAlign w:val="center"/>
          </w:tcPr>
          <w:p w14:paraId="6902EAF4" w14:textId="2D2A16F2" w:rsidR="00742B54" w:rsidRPr="00253F7A" w:rsidRDefault="00742B54" w:rsidP="005A4C9A">
            <w:pPr>
              <w:autoSpaceDE w:val="0"/>
              <w:autoSpaceDN w:val="0"/>
              <w:ind w:leftChars="-18" w:hangingChars="18" w:hanging="38"/>
              <w:jc w:val="center"/>
              <w:rPr>
                <w:rFonts w:ascii="ＭＳ 明朝" w:eastAsia="ＭＳ 明朝" w:hAnsi="ＭＳ 明朝" w:cs="ＭＳ 明朝"/>
                <w:kern w:val="0"/>
                <w:szCs w:val="21"/>
              </w:rPr>
            </w:pPr>
            <w:r w:rsidRPr="00253F7A">
              <w:rPr>
                <w:rFonts w:ascii="ＭＳ 明朝" w:eastAsia="ＭＳ 明朝" w:hAnsi="ＭＳ 明朝" w:cs="ＭＳ 明朝" w:hint="eastAsia"/>
                <w:kern w:val="0"/>
                <w:szCs w:val="21"/>
              </w:rPr>
              <w:t>□</w:t>
            </w:r>
          </w:p>
        </w:tc>
      </w:tr>
    </w:tbl>
    <w:p w14:paraId="1F4FB084" w14:textId="793B2661" w:rsidR="00742B54" w:rsidRDefault="00742B54" w:rsidP="00953222">
      <w:pPr>
        <w:autoSpaceDE w:val="0"/>
        <w:autoSpaceDN w:val="0"/>
        <w:ind w:leftChars="115" w:left="708" w:hangingChars="196" w:hanging="46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53222">
        <w:rPr>
          <w:rFonts w:ascii="ＭＳ 明朝" w:eastAsia="ＭＳ 明朝" w:hAnsi="ＭＳ 明朝" w:cs="ＭＳ 明朝" w:hint="eastAsia"/>
          <w:kern w:val="0"/>
          <w:sz w:val="24"/>
          <w:szCs w:val="24"/>
        </w:rPr>
        <w:t>（15）は</w:t>
      </w:r>
      <w:r w:rsidR="009C642A">
        <w:rPr>
          <w:rFonts w:ascii="ＭＳ 明朝" w:eastAsia="ＭＳ 明朝" w:hAnsi="ＭＳ 明朝" w:cs="ＭＳ 明朝" w:hint="eastAsia"/>
          <w:kern w:val="0"/>
          <w:sz w:val="24"/>
          <w:szCs w:val="24"/>
        </w:rPr>
        <w:t>令和</w:t>
      </w:r>
      <w:r w:rsidR="00856956">
        <w:rPr>
          <w:rFonts w:ascii="ＭＳ 明朝" w:eastAsia="ＭＳ 明朝" w:hAnsi="ＭＳ 明朝" w:cs="ＭＳ 明朝" w:hint="eastAsia"/>
          <w:kern w:val="0"/>
          <w:sz w:val="24"/>
          <w:szCs w:val="24"/>
        </w:rPr>
        <w:t>４</w:t>
      </w:r>
      <w:r w:rsidR="009C642A">
        <w:rPr>
          <w:rFonts w:ascii="ＭＳ 明朝" w:eastAsia="ＭＳ 明朝" w:hAnsi="ＭＳ 明朝" w:cs="ＭＳ 明朝" w:hint="eastAsia"/>
          <w:kern w:val="0"/>
          <w:sz w:val="24"/>
          <w:szCs w:val="24"/>
        </w:rPr>
        <w:t>年度第Ⅱ期対策</w:t>
      </w:r>
      <w:r w:rsidR="00953222">
        <w:rPr>
          <w:rFonts w:ascii="ＭＳ 明朝" w:eastAsia="ＭＳ 明朝" w:hAnsi="ＭＳ 明朝" w:cs="ＭＳ 明朝" w:hint="eastAsia"/>
          <w:kern w:val="0"/>
          <w:sz w:val="24"/>
          <w:szCs w:val="24"/>
        </w:rPr>
        <w:t>において、令和４年度第Ⅰ期対策と変更がない場合</w:t>
      </w:r>
    </w:p>
    <w:p w14:paraId="66820860" w14:textId="77777777" w:rsidR="00F505E2" w:rsidRDefault="00F505E2" w:rsidP="00742B54">
      <w:pPr>
        <w:autoSpaceDE w:val="0"/>
        <w:autoSpaceDN w:val="0"/>
        <w:ind w:firstLineChars="100" w:firstLine="239"/>
        <w:jc w:val="left"/>
        <w:rPr>
          <w:rFonts w:ascii="ＭＳ 明朝" w:eastAsia="ＭＳ 明朝" w:hAnsi="ＭＳ 明朝" w:cs="ＭＳ 明朝"/>
          <w:kern w:val="0"/>
          <w:sz w:val="24"/>
          <w:szCs w:val="24"/>
        </w:rPr>
      </w:pPr>
    </w:p>
    <w:p w14:paraId="73F7617C" w14:textId="1BD04709"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kern w:val="0"/>
          <w:sz w:val="24"/>
          <w:szCs w:val="24"/>
        </w:rPr>
        <w:t>第３　取組の実施内容、実施したことを証する資料</w:t>
      </w:r>
    </w:p>
    <w:p w14:paraId="7463BBEB"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312D198A" w14:textId="78923942" w:rsidR="00252A48" w:rsidRDefault="00252A48" w:rsidP="00252A48">
      <w:pPr>
        <w:autoSpaceDE w:val="0"/>
        <w:autoSpaceDN w:val="0"/>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kern w:val="0"/>
          <w:sz w:val="24"/>
          <w:szCs w:val="24"/>
        </w:rPr>
        <w:t>[記載例]</w:t>
      </w:r>
    </w:p>
    <w:p w14:paraId="1CABA193" w14:textId="0EBAFB31" w:rsidR="00252A48" w:rsidRDefault="00252A48" w:rsidP="00252A48">
      <w:pPr>
        <w:autoSpaceDE w:val="0"/>
        <w:autoSpaceDN w:val="0"/>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noProof/>
          <w:kern w:val="0"/>
        </w:rPr>
        <mc:AlternateContent>
          <mc:Choice Requires="wps">
            <w:drawing>
              <wp:anchor distT="0" distB="0" distL="114300" distR="114300" simplePos="0" relativeHeight="251664384" behindDoc="0" locked="0" layoutInCell="1" allowOverlap="1" wp14:anchorId="568FDFC8" wp14:editId="1AB9DB15">
                <wp:simplePos x="0" y="0"/>
                <wp:positionH relativeFrom="margin">
                  <wp:align>left</wp:align>
                </wp:positionH>
                <wp:positionV relativeFrom="paragraph">
                  <wp:posOffset>74930</wp:posOffset>
                </wp:positionV>
                <wp:extent cx="5973445" cy="2695575"/>
                <wp:effectExtent l="0" t="0" r="27305" b="28575"/>
                <wp:wrapNone/>
                <wp:docPr id="13" name="テキスト ボックス 13"/>
                <wp:cNvGraphicFramePr/>
                <a:graphic xmlns:a="http://schemas.openxmlformats.org/drawingml/2006/main">
                  <a:graphicData uri="http://schemas.microsoft.com/office/word/2010/wordprocessingShape">
                    <wps:wsp>
                      <wps:cNvSpPr txBox="1"/>
                      <wps:spPr>
                        <a:xfrm>
                          <a:off x="0" y="0"/>
                          <a:ext cx="5973445" cy="2695575"/>
                        </a:xfrm>
                        <a:prstGeom prst="rect">
                          <a:avLst/>
                        </a:prstGeom>
                        <a:solidFill>
                          <a:sysClr val="window" lastClr="FFFFFF"/>
                        </a:solidFill>
                        <a:ln w="6350">
                          <a:solidFill>
                            <a:prstClr val="black"/>
                          </a:solidFill>
                        </a:ln>
                      </wps:spPr>
                      <wps:txbx>
                        <w:txbxContent>
                          <w:p w14:paraId="75EED110" w14:textId="77777777" w:rsidR="00442106" w:rsidRPr="00252A48" w:rsidRDefault="00442106"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取組その１：暑熱・寒冷対策による生産性の改善</w:t>
                            </w:r>
                          </w:p>
                          <w:p w14:paraId="65D73CFC"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取組の内容：牛舎に○○を設置することにより暑熱による生産性低下の改善を図るとともに、○○を設置することで寒冷による生産性低下の改善を図った。</w:t>
                            </w:r>
                          </w:p>
                          <w:p w14:paraId="0D4B783A"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234FF308"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・写真（牛舎内の設備及びその周辺）</w:t>
                            </w:r>
                          </w:p>
                          <w:p w14:paraId="4D2B48F5"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・設備の納品書、領収書　など</w:t>
                            </w:r>
                          </w:p>
                          <w:p w14:paraId="109AAAAF"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FDFC8" id="テキスト ボックス 13" o:spid="_x0000_s1028" type="#_x0000_t202" style="position:absolute;margin-left:0;margin-top:5.9pt;width:470.35pt;height:21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" fillcolor="window" strokeweight=".5pt">
                <v:textbox>
                  <w:txbxContent>
                    <w:p w14:paraId="75EED110" w14:textId="77777777" w:rsidR="00442106" w:rsidRPr="00252A48" w:rsidRDefault="00442106"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取組その１：暑熱・寒冷対策による生産性の改善</w:t>
                      </w:r>
                    </w:p>
                    <w:p w14:paraId="65D73CFC"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取組の内容：牛舎に○○を設置することにより暑熱による生産性低下の改善を図るとともに、○○を設置することで寒冷による生産性低下の改善を図った。</w:t>
                      </w:r>
                    </w:p>
                    <w:p w14:paraId="0D4B783A"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234FF308"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・写真（牛舎内の設備及びその周辺）</w:t>
                      </w:r>
                    </w:p>
                    <w:p w14:paraId="4D2B48F5"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・設備の納品書、領収書　など</w:t>
                      </w:r>
                    </w:p>
                    <w:p w14:paraId="109AAAAF"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v:textbox>
                <w10:wrap anchorx="margin"/>
              </v:shape>
            </w:pict>
          </mc:Fallback>
        </mc:AlternateContent>
      </w:r>
    </w:p>
    <w:p w14:paraId="76C9FB9D" w14:textId="30D7D44A" w:rsidR="00252A48" w:rsidRDefault="00252A48" w:rsidP="00252A48">
      <w:pPr>
        <w:autoSpaceDE w:val="0"/>
        <w:autoSpaceDN w:val="0"/>
        <w:jc w:val="left"/>
        <w:rPr>
          <w:rFonts w:ascii="ＭＳ 明朝" w:eastAsia="ＭＳ 明朝" w:hAnsi="ＭＳ 明朝" w:cs="ＭＳ 明朝"/>
          <w:kern w:val="0"/>
          <w:sz w:val="24"/>
          <w:szCs w:val="24"/>
        </w:rPr>
      </w:pPr>
    </w:p>
    <w:p w14:paraId="097E289A" w14:textId="5996DD41" w:rsidR="00252A48" w:rsidRDefault="00252A48" w:rsidP="00252A48">
      <w:pPr>
        <w:autoSpaceDE w:val="0"/>
        <w:autoSpaceDN w:val="0"/>
        <w:jc w:val="left"/>
        <w:rPr>
          <w:rFonts w:ascii="ＭＳ 明朝" w:eastAsia="ＭＳ 明朝" w:hAnsi="ＭＳ 明朝" w:cs="ＭＳ 明朝"/>
          <w:kern w:val="0"/>
          <w:sz w:val="24"/>
          <w:szCs w:val="24"/>
        </w:rPr>
      </w:pPr>
    </w:p>
    <w:p w14:paraId="3849BC3E" w14:textId="7FC756A9" w:rsidR="00252A48" w:rsidRDefault="00252A48" w:rsidP="00252A48">
      <w:pPr>
        <w:autoSpaceDE w:val="0"/>
        <w:autoSpaceDN w:val="0"/>
        <w:jc w:val="left"/>
        <w:rPr>
          <w:rFonts w:ascii="ＭＳ 明朝" w:eastAsia="ＭＳ 明朝" w:hAnsi="ＭＳ 明朝" w:cs="ＭＳ 明朝"/>
          <w:kern w:val="0"/>
          <w:sz w:val="24"/>
          <w:szCs w:val="24"/>
        </w:rPr>
      </w:pPr>
    </w:p>
    <w:p w14:paraId="1D547DD1" w14:textId="74816853" w:rsidR="00252A48" w:rsidRDefault="00252A48" w:rsidP="00252A48">
      <w:pPr>
        <w:autoSpaceDE w:val="0"/>
        <w:autoSpaceDN w:val="0"/>
        <w:jc w:val="left"/>
        <w:rPr>
          <w:rFonts w:ascii="ＭＳ 明朝" w:eastAsia="ＭＳ 明朝" w:hAnsi="ＭＳ 明朝" w:cs="ＭＳ 明朝"/>
          <w:kern w:val="0"/>
          <w:sz w:val="24"/>
          <w:szCs w:val="24"/>
        </w:rPr>
      </w:pPr>
    </w:p>
    <w:p w14:paraId="32457FBD" w14:textId="3DA914A7" w:rsidR="00252A48" w:rsidRDefault="00252A48" w:rsidP="00252A48">
      <w:pPr>
        <w:autoSpaceDE w:val="0"/>
        <w:autoSpaceDN w:val="0"/>
        <w:jc w:val="left"/>
        <w:rPr>
          <w:rFonts w:ascii="ＭＳ 明朝" w:eastAsia="ＭＳ 明朝" w:hAnsi="ＭＳ 明朝" w:cs="ＭＳ 明朝"/>
          <w:kern w:val="0"/>
          <w:sz w:val="24"/>
          <w:szCs w:val="24"/>
        </w:rPr>
      </w:pPr>
    </w:p>
    <w:p w14:paraId="1E01F266" w14:textId="0C6C3005" w:rsidR="00252A48" w:rsidRDefault="00252A48" w:rsidP="00252A48">
      <w:pPr>
        <w:autoSpaceDE w:val="0"/>
        <w:autoSpaceDN w:val="0"/>
        <w:jc w:val="left"/>
        <w:rPr>
          <w:rFonts w:ascii="ＭＳ 明朝" w:eastAsia="ＭＳ 明朝" w:hAnsi="ＭＳ 明朝" w:cs="ＭＳ 明朝"/>
          <w:kern w:val="0"/>
          <w:sz w:val="24"/>
          <w:szCs w:val="24"/>
        </w:rPr>
      </w:pPr>
    </w:p>
    <w:p w14:paraId="2ADEAA51" w14:textId="3B38C26A" w:rsidR="00252A48" w:rsidRDefault="00252A48" w:rsidP="00252A48">
      <w:pPr>
        <w:autoSpaceDE w:val="0"/>
        <w:autoSpaceDN w:val="0"/>
        <w:jc w:val="left"/>
        <w:rPr>
          <w:rFonts w:ascii="ＭＳ 明朝" w:eastAsia="ＭＳ 明朝" w:hAnsi="ＭＳ 明朝" w:cs="ＭＳ 明朝"/>
          <w:kern w:val="0"/>
          <w:sz w:val="24"/>
          <w:szCs w:val="24"/>
        </w:rPr>
      </w:pPr>
    </w:p>
    <w:p w14:paraId="0B871FF2" w14:textId="26CB5F4B" w:rsidR="00252A48" w:rsidRDefault="00252A48" w:rsidP="00252A48">
      <w:pPr>
        <w:autoSpaceDE w:val="0"/>
        <w:autoSpaceDN w:val="0"/>
        <w:jc w:val="left"/>
        <w:rPr>
          <w:rFonts w:ascii="ＭＳ 明朝" w:eastAsia="ＭＳ 明朝" w:hAnsi="ＭＳ 明朝" w:cs="ＭＳ 明朝"/>
          <w:kern w:val="0"/>
          <w:sz w:val="24"/>
          <w:szCs w:val="24"/>
        </w:rPr>
      </w:pPr>
    </w:p>
    <w:p w14:paraId="33474072" w14:textId="4F8026B6" w:rsidR="00252A48" w:rsidRDefault="00252A48" w:rsidP="00252A48">
      <w:pPr>
        <w:autoSpaceDE w:val="0"/>
        <w:autoSpaceDN w:val="0"/>
        <w:jc w:val="left"/>
        <w:rPr>
          <w:rFonts w:ascii="ＭＳ 明朝" w:eastAsia="ＭＳ 明朝" w:hAnsi="ＭＳ 明朝" w:cs="ＭＳ 明朝"/>
          <w:kern w:val="0"/>
          <w:sz w:val="24"/>
          <w:szCs w:val="24"/>
        </w:rPr>
      </w:pPr>
    </w:p>
    <w:p w14:paraId="0259F108" w14:textId="3DCEA00F" w:rsidR="00252A48" w:rsidRDefault="00252A48" w:rsidP="00252A48">
      <w:pPr>
        <w:autoSpaceDE w:val="0"/>
        <w:autoSpaceDN w:val="0"/>
        <w:jc w:val="left"/>
        <w:rPr>
          <w:rFonts w:ascii="ＭＳ 明朝" w:eastAsia="ＭＳ 明朝" w:hAnsi="ＭＳ 明朝" w:cs="ＭＳ 明朝"/>
          <w:kern w:val="0"/>
          <w:sz w:val="24"/>
          <w:szCs w:val="24"/>
        </w:rPr>
      </w:pPr>
    </w:p>
    <w:p w14:paraId="0F3038C3" w14:textId="6FE565BA" w:rsidR="00252A48" w:rsidRDefault="005A4C9A" w:rsidP="00252A48">
      <w:pPr>
        <w:autoSpaceDE w:val="0"/>
        <w:autoSpaceDN w:val="0"/>
        <w:jc w:val="left"/>
        <w:rPr>
          <w:rFonts w:ascii="ＭＳ 明朝" w:eastAsia="ＭＳ 明朝" w:hAnsi="ＭＳ 明朝" w:cs="ＭＳ 明朝"/>
          <w:kern w:val="0"/>
          <w:sz w:val="24"/>
          <w:szCs w:val="24"/>
        </w:rPr>
      </w:pPr>
      <w:r w:rsidRPr="008B0132">
        <w:rPr>
          <w:rFonts w:asciiTheme="minorEastAsia" w:hAnsiTheme="minorEastAsia" w:hint="eastAsia"/>
          <w:noProof/>
        </w:rPr>
        <mc:AlternateContent>
          <mc:Choice Requires="wps">
            <w:drawing>
              <wp:anchor distT="0" distB="0" distL="114300" distR="114300" simplePos="0" relativeHeight="251668480" behindDoc="0" locked="0" layoutInCell="1" allowOverlap="1" wp14:anchorId="43E68DCC" wp14:editId="1FF13330">
                <wp:simplePos x="0" y="0"/>
                <wp:positionH relativeFrom="margin">
                  <wp:align>left</wp:align>
                </wp:positionH>
                <wp:positionV relativeFrom="paragraph">
                  <wp:posOffset>234950</wp:posOffset>
                </wp:positionV>
                <wp:extent cx="5962650" cy="2695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962650" cy="2695575"/>
                        </a:xfrm>
                        <a:prstGeom prst="rect">
                          <a:avLst/>
                        </a:prstGeom>
                        <a:solidFill>
                          <a:sysClr val="window" lastClr="FFFFFF"/>
                        </a:solidFill>
                        <a:ln w="6350">
                          <a:solidFill>
                            <a:prstClr val="black"/>
                          </a:solidFill>
                        </a:ln>
                      </wps:spPr>
                      <wps:txbx>
                        <w:txbxContent>
                          <w:p w14:paraId="757E22B5" w14:textId="77777777" w:rsidR="00442106" w:rsidRPr="00252A48" w:rsidRDefault="00442106"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 xml:space="preserve">取組その１： </w:t>
                            </w:r>
                          </w:p>
                          <w:p w14:paraId="0306728B"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2964EA7B"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p>
                          <w:p w14:paraId="1F843C11"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2F011851"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580EA17C"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455E584"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68DCC" id="テキスト ボックス 2" o:spid="_x0000_s1029" type="#_x0000_t202" style="position:absolute;margin-left:0;margin-top:18.5pt;width:469.5pt;height:212.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" fillcolor="window" strokeweight=".5pt">
                <v:textbox>
                  <w:txbxContent>
                    <w:p w14:paraId="757E22B5" w14:textId="77777777" w:rsidR="00442106" w:rsidRPr="00252A48" w:rsidRDefault="00442106"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 xml:space="preserve">取組その１： </w:t>
                      </w:r>
                    </w:p>
                    <w:p w14:paraId="0306728B"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2964EA7B"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p>
                    <w:p w14:paraId="1F843C11"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2F011851"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580EA17C"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455E584"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v:textbox>
                <w10:wrap anchorx="margin"/>
              </v:shape>
            </w:pict>
          </mc:Fallback>
        </mc:AlternateContent>
      </w:r>
    </w:p>
    <w:p w14:paraId="7ED21D24" w14:textId="6081D56B" w:rsidR="00252A48" w:rsidRDefault="00252A48" w:rsidP="00252A48">
      <w:pPr>
        <w:autoSpaceDE w:val="0"/>
        <w:autoSpaceDN w:val="0"/>
        <w:jc w:val="left"/>
        <w:rPr>
          <w:rFonts w:ascii="ＭＳ 明朝" w:eastAsia="ＭＳ 明朝" w:hAnsi="ＭＳ 明朝" w:cs="ＭＳ 明朝"/>
          <w:kern w:val="0"/>
          <w:sz w:val="24"/>
          <w:szCs w:val="24"/>
        </w:rPr>
      </w:pPr>
    </w:p>
    <w:p w14:paraId="7F1249E6" w14:textId="7BAA055F" w:rsidR="00252A48" w:rsidRDefault="00252A48" w:rsidP="00252A48">
      <w:pPr>
        <w:autoSpaceDE w:val="0"/>
        <w:autoSpaceDN w:val="0"/>
        <w:jc w:val="left"/>
        <w:rPr>
          <w:rFonts w:ascii="ＭＳ 明朝" w:eastAsia="ＭＳ 明朝" w:hAnsi="ＭＳ 明朝" w:cs="ＭＳ 明朝"/>
          <w:kern w:val="0"/>
          <w:sz w:val="24"/>
          <w:szCs w:val="24"/>
        </w:rPr>
      </w:pPr>
    </w:p>
    <w:p w14:paraId="449D016D" w14:textId="79BE4FC0" w:rsidR="00252A48" w:rsidRDefault="00252A48" w:rsidP="00252A48">
      <w:pPr>
        <w:autoSpaceDE w:val="0"/>
        <w:autoSpaceDN w:val="0"/>
        <w:jc w:val="left"/>
        <w:rPr>
          <w:rFonts w:ascii="ＭＳ 明朝" w:eastAsia="ＭＳ 明朝" w:hAnsi="ＭＳ 明朝" w:cs="ＭＳ 明朝"/>
          <w:kern w:val="0"/>
          <w:sz w:val="24"/>
          <w:szCs w:val="24"/>
        </w:rPr>
      </w:pPr>
    </w:p>
    <w:p w14:paraId="51B4765C" w14:textId="03DDA029" w:rsidR="00252A48" w:rsidRDefault="00252A48" w:rsidP="00252A48">
      <w:pPr>
        <w:autoSpaceDE w:val="0"/>
        <w:autoSpaceDN w:val="0"/>
        <w:jc w:val="left"/>
        <w:rPr>
          <w:rFonts w:ascii="ＭＳ 明朝" w:eastAsia="ＭＳ 明朝" w:hAnsi="ＭＳ 明朝" w:cs="ＭＳ 明朝"/>
          <w:kern w:val="0"/>
          <w:sz w:val="24"/>
          <w:szCs w:val="24"/>
        </w:rPr>
      </w:pPr>
    </w:p>
    <w:p w14:paraId="53B379C9" w14:textId="6E4D9403" w:rsidR="00252A48" w:rsidRDefault="00252A48" w:rsidP="00252A48">
      <w:pPr>
        <w:autoSpaceDE w:val="0"/>
        <w:autoSpaceDN w:val="0"/>
        <w:jc w:val="left"/>
        <w:rPr>
          <w:rFonts w:ascii="ＭＳ 明朝" w:eastAsia="ＭＳ 明朝" w:hAnsi="ＭＳ 明朝" w:cs="ＭＳ 明朝"/>
          <w:kern w:val="0"/>
          <w:sz w:val="24"/>
          <w:szCs w:val="24"/>
        </w:rPr>
      </w:pPr>
    </w:p>
    <w:p w14:paraId="5D7C38B1" w14:textId="73EB8C40" w:rsidR="00252A48" w:rsidRDefault="00252A48" w:rsidP="00252A48">
      <w:pPr>
        <w:autoSpaceDE w:val="0"/>
        <w:autoSpaceDN w:val="0"/>
        <w:jc w:val="left"/>
        <w:rPr>
          <w:rFonts w:ascii="ＭＳ 明朝" w:eastAsia="ＭＳ 明朝" w:hAnsi="ＭＳ 明朝" w:cs="ＭＳ 明朝"/>
          <w:kern w:val="0"/>
          <w:sz w:val="24"/>
          <w:szCs w:val="24"/>
        </w:rPr>
      </w:pPr>
    </w:p>
    <w:p w14:paraId="358E4298" w14:textId="43B6640D" w:rsidR="00252A48" w:rsidRDefault="00252A48" w:rsidP="00252A48">
      <w:pPr>
        <w:autoSpaceDE w:val="0"/>
        <w:autoSpaceDN w:val="0"/>
        <w:jc w:val="left"/>
        <w:rPr>
          <w:rFonts w:ascii="ＭＳ 明朝" w:eastAsia="ＭＳ 明朝" w:hAnsi="ＭＳ 明朝" w:cs="ＭＳ 明朝"/>
          <w:kern w:val="0"/>
          <w:sz w:val="24"/>
          <w:szCs w:val="24"/>
        </w:rPr>
      </w:pPr>
    </w:p>
    <w:p w14:paraId="11B172D5" w14:textId="4529A0FF" w:rsidR="00252A48" w:rsidRDefault="00252A48" w:rsidP="00252A48">
      <w:pPr>
        <w:autoSpaceDE w:val="0"/>
        <w:autoSpaceDN w:val="0"/>
        <w:jc w:val="left"/>
        <w:rPr>
          <w:rFonts w:ascii="ＭＳ 明朝" w:eastAsia="ＭＳ 明朝" w:hAnsi="ＭＳ 明朝" w:cs="ＭＳ 明朝"/>
          <w:kern w:val="0"/>
          <w:sz w:val="24"/>
          <w:szCs w:val="24"/>
        </w:rPr>
      </w:pPr>
    </w:p>
    <w:p w14:paraId="0C25B8D0" w14:textId="1E2FC14E" w:rsidR="00252A48" w:rsidRDefault="00252A48" w:rsidP="00252A48">
      <w:pPr>
        <w:autoSpaceDE w:val="0"/>
        <w:autoSpaceDN w:val="0"/>
        <w:jc w:val="left"/>
        <w:rPr>
          <w:rFonts w:ascii="ＭＳ 明朝" w:eastAsia="ＭＳ 明朝" w:hAnsi="ＭＳ 明朝" w:cs="ＭＳ 明朝"/>
          <w:kern w:val="0"/>
          <w:sz w:val="24"/>
          <w:szCs w:val="24"/>
        </w:rPr>
      </w:pPr>
    </w:p>
    <w:p w14:paraId="29179A97" w14:textId="099250C0" w:rsidR="00252A48" w:rsidRDefault="00252A48" w:rsidP="00252A48">
      <w:pPr>
        <w:autoSpaceDE w:val="0"/>
        <w:autoSpaceDN w:val="0"/>
        <w:jc w:val="left"/>
        <w:rPr>
          <w:rFonts w:ascii="ＭＳ 明朝" w:eastAsia="ＭＳ 明朝" w:hAnsi="ＭＳ 明朝" w:cs="ＭＳ 明朝"/>
          <w:kern w:val="0"/>
          <w:sz w:val="24"/>
          <w:szCs w:val="24"/>
        </w:rPr>
      </w:pPr>
    </w:p>
    <w:p w14:paraId="4D308A93" w14:textId="5A41056A" w:rsidR="00252A48" w:rsidRDefault="00252A48" w:rsidP="00252A48">
      <w:pPr>
        <w:autoSpaceDE w:val="0"/>
        <w:autoSpaceDN w:val="0"/>
        <w:jc w:val="left"/>
        <w:rPr>
          <w:rFonts w:ascii="ＭＳ 明朝" w:eastAsia="ＭＳ 明朝" w:hAnsi="ＭＳ 明朝" w:cs="ＭＳ 明朝"/>
          <w:kern w:val="0"/>
          <w:sz w:val="24"/>
          <w:szCs w:val="24"/>
        </w:rPr>
      </w:pPr>
    </w:p>
    <w:p w14:paraId="0B798F73" w14:textId="7F5FABBD" w:rsidR="00252A48" w:rsidRDefault="005A4C9A" w:rsidP="00252A48">
      <w:pPr>
        <w:autoSpaceDE w:val="0"/>
        <w:autoSpaceDN w:val="0"/>
        <w:jc w:val="left"/>
        <w:rPr>
          <w:rFonts w:ascii="ＭＳ 明朝" w:eastAsia="ＭＳ 明朝" w:hAnsi="ＭＳ 明朝" w:cs="ＭＳ 明朝"/>
          <w:kern w:val="0"/>
          <w:sz w:val="24"/>
          <w:szCs w:val="24"/>
        </w:rPr>
      </w:pPr>
      <w:r w:rsidRPr="008B0132">
        <w:rPr>
          <w:rFonts w:asciiTheme="minorEastAsia" w:hAnsiTheme="minorEastAsia" w:hint="eastAsia"/>
          <w:noProof/>
        </w:rPr>
        <mc:AlternateContent>
          <mc:Choice Requires="wps">
            <w:drawing>
              <wp:anchor distT="0" distB="0" distL="114300" distR="114300" simplePos="0" relativeHeight="251670528" behindDoc="0" locked="0" layoutInCell="1" allowOverlap="1" wp14:anchorId="519C1288" wp14:editId="144C7BE8">
                <wp:simplePos x="0" y="0"/>
                <wp:positionH relativeFrom="margin">
                  <wp:align>left</wp:align>
                </wp:positionH>
                <wp:positionV relativeFrom="paragraph">
                  <wp:posOffset>240666</wp:posOffset>
                </wp:positionV>
                <wp:extent cx="6016625" cy="2381250"/>
                <wp:effectExtent l="0" t="0" r="22225" b="19050"/>
                <wp:wrapNone/>
                <wp:docPr id="5" name="テキスト ボックス 5"/>
                <wp:cNvGraphicFramePr/>
                <a:graphic xmlns:a="http://schemas.openxmlformats.org/drawingml/2006/main">
                  <a:graphicData uri="http://schemas.microsoft.com/office/word/2010/wordprocessingShape">
                    <wps:wsp>
                      <wps:cNvSpPr txBox="1"/>
                      <wps:spPr>
                        <a:xfrm>
                          <a:off x="0" y="0"/>
                          <a:ext cx="6016625" cy="2381250"/>
                        </a:xfrm>
                        <a:prstGeom prst="rect">
                          <a:avLst/>
                        </a:prstGeom>
                        <a:solidFill>
                          <a:sysClr val="window" lastClr="FFFFFF"/>
                        </a:solidFill>
                        <a:ln w="6350">
                          <a:solidFill>
                            <a:prstClr val="black"/>
                          </a:solidFill>
                        </a:ln>
                      </wps:spPr>
                      <wps:txbx>
                        <w:txbxContent>
                          <w:p w14:paraId="71B61F57" w14:textId="77777777" w:rsidR="00442106" w:rsidRPr="00252A48" w:rsidRDefault="00442106"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 xml:space="preserve">取組その２： </w:t>
                            </w:r>
                          </w:p>
                          <w:p w14:paraId="72DD2F95"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2A776562"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p>
                          <w:p w14:paraId="41793CFD"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63258E53"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32D1ECE1"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3A794EB4"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C1288" id="テキスト ボックス 5" o:spid="_x0000_s1030" type="#_x0000_t202" style="position:absolute;margin-left:0;margin-top:18.95pt;width:473.75pt;height:187.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" fillcolor="window" strokeweight=".5pt">
                <v:textbox>
                  <w:txbxContent>
                    <w:p w14:paraId="71B61F57" w14:textId="77777777" w:rsidR="00442106" w:rsidRPr="00252A48" w:rsidRDefault="00442106" w:rsidP="00252A48">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 xml:space="preserve">取組その２： </w:t>
                      </w:r>
                    </w:p>
                    <w:p w14:paraId="72DD2F95"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2A776562" w14:textId="77777777" w:rsidR="00442106" w:rsidRPr="00252A48" w:rsidRDefault="00442106" w:rsidP="00252A48">
                      <w:pPr>
                        <w:spacing w:line="480" w:lineRule="exact"/>
                        <w:ind w:left="1334" w:hangingChars="559" w:hanging="1334"/>
                        <w:rPr>
                          <w:rFonts w:ascii="ＭＳ 明朝" w:eastAsia="ＭＳ 明朝" w:hAnsi="ＭＳ 明朝"/>
                          <w:sz w:val="24"/>
                          <w:szCs w:val="24"/>
                        </w:rPr>
                      </w:pPr>
                    </w:p>
                    <w:p w14:paraId="41793CFD"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63258E53"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32D1ECE1"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3A794EB4" w14:textId="77777777" w:rsidR="00442106" w:rsidRPr="00252A48" w:rsidRDefault="00442106" w:rsidP="00252A48">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v:textbox>
                <w10:wrap anchorx="margin"/>
              </v:shape>
            </w:pict>
          </mc:Fallback>
        </mc:AlternateContent>
      </w:r>
    </w:p>
    <w:p w14:paraId="57B9D1B1" w14:textId="444DFFEB" w:rsidR="00252A48" w:rsidRDefault="00252A48" w:rsidP="00252A48">
      <w:pPr>
        <w:autoSpaceDE w:val="0"/>
        <w:autoSpaceDN w:val="0"/>
        <w:jc w:val="left"/>
        <w:rPr>
          <w:rFonts w:ascii="ＭＳ 明朝" w:eastAsia="ＭＳ 明朝" w:hAnsi="ＭＳ 明朝" w:cs="ＭＳ 明朝"/>
          <w:kern w:val="0"/>
          <w:sz w:val="24"/>
          <w:szCs w:val="24"/>
        </w:rPr>
      </w:pPr>
    </w:p>
    <w:p w14:paraId="4FA711B0" w14:textId="575E7DC7" w:rsidR="00252A48" w:rsidRDefault="00252A48" w:rsidP="00252A48">
      <w:pPr>
        <w:autoSpaceDE w:val="0"/>
        <w:autoSpaceDN w:val="0"/>
        <w:jc w:val="left"/>
        <w:rPr>
          <w:rFonts w:ascii="ＭＳ 明朝" w:eastAsia="ＭＳ 明朝" w:hAnsi="ＭＳ 明朝" w:cs="ＭＳ 明朝"/>
          <w:kern w:val="0"/>
          <w:sz w:val="24"/>
          <w:szCs w:val="24"/>
        </w:rPr>
      </w:pPr>
    </w:p>
    <w:p w14:paraId="5F0C2A43" w14:textId="00C063EF" w:rsidR="00252A48" w:rsidRPr="00252A48" w:rsidRDefault="00252A48" w:rsidP="00252A48">
      <w:pPr>
        <w:autoSpaceDE w:val="0"/>
        <w:autoSpaceDN w:val="0"/>
        <w:jc w:val="left"/>
        <w:rPr>
          <w:rFonts w:ascii="ＭＳ 明朝" w:eastAsia="ＭＳ 明朝" w:hAnsi="ＭＳ 明朝" w:cs="ＭＳ 明朝"/>
          <w:kern w:val="0"/>
          <w:sz w:val="24"/>
          <w:szCs w:val="24"/>
        </w:rPr>
      </w:pPr>
    </w:p>
    <w:p w14:paraId="2A397DA7" w14:textId="4128AD68" w:rsidR="00252A48" w:rsidRPr="00252A48" w:rsidRDefault="00252A48" w:rsidP="00252A48">
      <w:pPr>
        <w:autoSpaceDE w:val="0"/>
        <w:autoSpaceDN w:val="0"/>
        <w:jc w:val="left"/>
        <w:rPr>
          <w:rFonts w:ascii="ＭＳ 明朝" w:eastAsia="ＭＳ 明朝" w:hAnsi="ＭＳ 明朝" w:cs="ＭＳ 明朝"/>
          <w:kern w:val="0"/>
          <w:sz w:val="24"/>
          <w:szCs w:val="24"/>
        </w:rPr>
      </w:pPr>
    </w:p>
    <w:p w14:paraId="7A96442F" w14:textId="77777777" w:rsidR="00252A48" w:rsidRPr="00252A48" w:rsidRDefault="00252A48" w:rsidP="00252A48">
      <w:pPr>
        <w:autoSpaceDE w:val="0"/>
        <w:autoSpaceDN w:val="0"/>
        <w:ind w:firstLineChars="100" w:firstLine="239"/>
        <w:jc w:val="left"/>
        <w:rPr>
          <w:rFonts w:ascii="ＭＳ 明朝" w:eastAsia="ＭＳ 明朝" w:hAnsi="ＭＳ 明朝" w:cs="ＭＳ 明朝"/>
          <w:kern w:val="0"/>
          <w:sz w:val="24"/>
          <w:szCs w:val="24"/>
        </w:rPr>
      </w:pPr>
    </w:p>
    <w:p w14:paraId="71C2BB14" w14:textId="77777777" w:rsidR="00252A48" w:rsidRPr="00252A48" w:rsidRDefault="00252A48" w:rsidP="00252A48">
      <w:pPr>
        <w:autoSpaceDE w:val="0"/>
        <w:autoSpaceDN w:val="0"/>
        <w:ind w:firstLineChars="100" w:firstLine="209"/>
        <w:jc w:val="left"/>
        <w:rPr>
          <w:rFonts w:ascii="ＭＳ 明朝" w:eastAsia="ＭＳ 明朝" w:hAnsi="ＭＳ 明朝" w:cs="ＭＳ 明朝"/>
          <w:kern w:val="0"/>
          <w:sz w:val="24"/>
          <w:szCs w:val="24"/>
        </w:rPr>
      </w:pPr>
      <w:r w:rsidRPr="00252A48">
        <w:rPr>
          <w:rFonts w:ascii="ＭＳ 明朝" w:eastAsia="ＭＳ 明朝" w:hAnsi="ＭＳ 明朝" w:cs="ＭＳ 明朝" w:hint="eastAsia"/>
          <w:noProof/>
          <w:kern w:val="0"/>
        </w:rPr>
        <mc:AlternateContent>
          <mc:Choice Requires="wps">
            <w:drawing>
              <wp:anchor distT="0" distB="0" distL="114300" distR="114300" simplePos="0" relativeHeight="251666432" behindDoc="0" locked="0" layoutInCell="1" allowOverlap="1" wp14:anchorId="65872E64" wp14:editId="0E0BA619">
                <wp:simplePos x="0" y="0"/>
                <wp:positionH relativeFrom="margin">
                  <wp:posOffset>0</wp:posOffset>
                </wp:positionH>
                <wp:positionV relativeFrom="paragraph">
                  <wp:posOffset>5209540</wp:posOffset>
                </wp:positionV>
                <wp:extent cx="6016625" cy="2695575"/>
                <wp:effectExtent l="0" t="0" r="22225" b="28575"/>
                <wp:wrapNone/>
                <wp:docPr id="7" name="テキスト ボックス 7"/>
                <wp:cNvGraphicFramePr/>
                <a:graphic xmlns:a="http://schemas.openxmlformats.org/drawingml/2006/main">
                  <a:graphicData uri="http://schemas.microsoft.com/office/word/2010/wordprocessingShape">
                    <wps:wsp>
                      <wps:cNvSpPr txBox="1"/>
                      <wps:spPr>
                        <a:xfrm>
                          <a:off x="0" y="0"/>
                          <a:ext cx="6016625" cy="2695575"/>
                        </a:xfrm>
                        <a:prstGeom prst="rect">
                          <a:avLst/>
                        </a:prstGeom>
                        <a:solidFill>
                          <a:sysClr val="window" lastClr="FFFFFF"/>
                        </a:solidFill>
                        <a:ln w="6350">
                          <a:solidFill>
                            <a:prstClr val="black"/>
                          </a:solidFill>
                        </a:ln>
                      </wps:spPr>
                      <wps:txbx>
                        <w:txbxContent>
                          <w:p w14:paraId="50F2F922" w14:textId="77777777" w:rsidR="00442106" w:rsidRDefault="00442106" w:rsidP="00252A48">
                            <w:pPr>
                              <w:spacing w:line="480" w:lineRule="exact"/>
                              <w:ind w:left="857" w:hangingChars="359" w:hanging="857"/>
                              <w:rPr>
                                <w:sz w:val="24"/>
                                <w:szCs w:val="24"/>
                              </w:rPr>
                            </w:pPr>
                            <w:r>
                              <w:rPr>
                                <w:rFonts w:hint="eastAsia"/>
                                <w:sz w:val="24"/>
                                <w:szCs w:val="24"/>
                              </w:rPr>
                              <w:t xml:space="preserve">取組その２： </w:t>
                            </w:r>
                          </w:p>
                          <w:p w14:paraId="144C6180" w14:textId="77777777" w:rsidR="00442106" w:rsidRDefault="00442106" w:rsidP="00252A48">
                            <w:pPr>
                              <w:spacing w:line="480" w:lineRule="exact"/>
                              <w:ind w:left="1334" w:hangingChars="559" w:hanging="1334"/>
                              <w:rPr>
                                <w:sz w:val="24"/>
                                <w:szCs w:val="24"/>
                              </w:rPr>
                            </w:pPr>
                            <w:r>
                              <w:rPr>
                                <w:rFonts w:hint="eastAsia"/>
                                <w:sz w:val="24"/>
                                <w:szCs w:val="24"/>
                              </w:rPr>
                              <w:t>取組の内容：</w:t>
                            </w:r>
                          </w:p>
                          <w:p w14:paraId="51451E4D" w14:textId="77777777" w:rsidR="00442106" w:rsidRDefault="00442106" w:rsidP="00252A48">
                            <w:pPr>
                              <w:spacing w:line="480" w:lineRule="exact"/>
                              <w:ind w:left="1334" w:hangingChars="559" w:hanging="1334"/>
                              <w:rPr>
                                <w:sz w:val="24"/>
                                <w:szCs w:val="24"/>
                              </w:rPr>
                            </w:pPr>
                          </w:p>
                          <w:p w14:paraId="63A84FA7" w14:textId="77777777" w:rsidR="00442106" w:rsidRDefault="00442106" w:rsidP="00252A48">
                            <w:pPr>
                              <w:spacing w:line="480" w:lineRule="exact"/>
                              <w:ind w:left="141" w:hangingChars="59" w:hanging="141"/>
                              <w:rPr>
                                <w:sz w:val="24"/>
                                <w:szCs w:val="24"/>
                              </w:rPr>
                            </w:pPr>
                            <w:r>
                              <w:rPr>
                                <w:rFonts w:hint="eastAsia"/>
                                <w:sz w:val="24"/>
                                <w:szCs w:val="24"/>
                              </w:rPr>
                              <w:t>証する資料：</w:t>
                            </w:r>
                          </w:p>
                          <w:p w14:paraId="4B04B826" w14:textId="77777777" w:rsidR="00442106" w:rsidRDefault="00442106" w:rsidP="00252A48">
                            <w:pPr>
                              <w:spacing w:line="480" w:lineRule="exact"/>
                              <w:ind w:left="141" w:hangingChars="59" w:hanging="141"/>
                              <w:rPr>
                                <w:sz w:val="24"/>
                                <w:szCs w:val="24"/>
                              </w:rPr>
                            </w:pPr>
                            <w:r>
                              <w:rPr>
                                <w:rFonts w:hint="eastAsia"/>
                                <w:sz w:val="24"/>
                                <w:szCs w:val="24"/>
                              </w:rPr>
                              <w:t>・</w:t>
                            </w:r>
                          </w:p>
                          <w:p w14:paraId="0F1954A9" w14:textId="77777777" w:rsidR="00442106" w:rsidRDefault="00442106" w:rsidP="00252A48">
                            <w:pPr>
                              <w:spacing w:line="480" w:lineRule="exact"/>
                              <w:ind w:left="141" w:hangingChars="59" w:hanging="141"/>
                              <w:rPr>
                                <w:sz w:val="24"/>
                                <w:szCs w:val="24"/>
                              </w:rPr>
                            </w:pPr>
                            <w:r>
                              <w:rPr>
                                <w:rFonts w:hint="eastAsia"/>
                                <w:sz w:val="24"/>
                                <w:szCs w:val="24"/>
                              </w:rPr>
                              <w:t>・</w:t>
                            </w:r>
                          </w:p>
                          <w:p w14:paraId="59D19C7A" w14:textId="77777777" w:rsidR="00442106" w:rsidRDefault="00442106" w:rsidP="00252A48">
                            <w:pPr>
                              <w:spacing w:line="480" w:lineRule="exact"/>
                              <w:ind w:left="141" w:hangingChars="59" w:hanging="141"/>
                              <w:rPr>
                                <w:sz w:val="24"/>
                                <w:szCs w:val="24"/>
                              </w:rPr>
                            </w:pPr>
                            <w:r>
                              <w:rPr>
                                <w:rFonts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72E64" id="テキスト ボックス 7" o:spid="_x0000_s1031" type="#_x0000_t202" style="position:absolute;left:0;text-align:left;margin-left:0;margin-top:410.2pt;width:473.75pt;height:21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" fillcolor="window" strokeweight=".5pt">
                <v:textbox>
                  <w:txbxContent>
                    <w:p w14:paraId="50F2F922" w14:textId="77777777" w:rsidR="00442106" w:rsidRDefault="00442106" w:rsidP="00252A48">
                      <w:pPr>
                        <w:spacing w:line="480" w:lineRule="exact"/>
                        <w:ind w:left="857" w:hangingChars="359" w:hanging="857"/>
                        <w:rPr>
                          <w:sz w:val="24"/>
                          <w:szCs w:val="24"/>
                        </w:rPr>
                      </w:pPr>
                      <w:r>
                        <w:rPr>
                          <w:rFonts w:hint="eastAsia"/>
                          <w:sz w:val="24"/>
                          <w:szCs w:val="24"/>
                        </w:rPr>
                        <w:t xml:space="preserve">取組その２： </w:t>
                      </w:r>
                    </w:p>
                    <w:p w14:paraId="144C6180" w14:textId="77777777" w:rsidR="00442106" w:rsidRDefault="00442106" w:rsidP="00252A48">
                      <w:pPr>
                        <w:spacing w:line="480" w:lineRule="exact"/>
                        <w:ind w:left="1334" w:hangingChars="559" w:hanging="1334"/>
                        <w:rPr>
                          <w:sz w:val="24"/>
                          <w:szCs w:val="24"/>
                        </w:rPr>
                      </w:pPr>
                      <w:r>
                        <w:rPr>
                          <w:rFonts w:hint="eastAsia"/>
                          <w:sz w:val="24"/>
                          <w:szCs w:val="24"/>
                        </w:rPr>
                        <w:t>取組の内容：</w:t>
                      </w:r>
                    </w:p>
                    <w:p w14:paraId="51451E4D" w14:textId="77777777" w:rsidR="00442106" w:rsidRDefault="00442106" w:rsidP="00252A48">
                      <w:pPr>
                        <w:spacing w:line="480" w:lineRule="exact"/>
                        <w:ind w:left="1334" w:hangingChars="559" w:hanging="1334"/>
                        <w:rPr>
                          <w:sz w:val="24"/>
                          <w:szCs w:val="24"/>
                        </w:rPr>
                      </w:pPr>
                    </w:p>
                    <w:p w14:paraId="63A84FA7" w14:textId="77777777" w:rsidR="00442106" w:rsidRDefault="00442106" w:rsidP="00252A48">
                      <w:pPr>
                        <w:spacing w:line="480" w:lineRule="exact"/>
                        <w:ind w:left="141" w:hangingChars="59" w:hanging="141"/>
                        <w:rPr>
                          <w:sz w:val="24"/>
                          <w:szCs w:val="24"/>
                        </w:rPr>
                      </w:pPr>
                      <w:r>
                        <w:rPr>
                          <w:rFonts w:hint="eastAsia"/>
                          <w:sz w:val="24"/>
                          <w:szCs w:val="24"/>
                        </w:rPr>
                        <w:t>証する資料：</w:t>
                      </w:r>
                    </w:p>
                    <w:p w14:paraId="4B04B826" w14:textId="77777777" w:rsidR="00442106" w:rsidRDefault="00442106" w:rsidP="00252A48">
                      <w:pPr>
                        <w:spacing w:line="480" w:lineRule="exact"/>
                        <w:ind w:left="141" w:hangingChars="59" w:hanging="141"/>
                        <w:rPr>
                          <w:sz w:val="24"/>
                          <w:szCs w:val="24"/>
                        </w:rPr>
                      </w:pPr>
                      <w:r>
                        <w:rPr>
                          <w:rFonts w:hint="eastAsia"/>
                          <w:sz w:val="24"/>
                          <w:szCs w:val="24"/>
                        </w:rPr>
                        <w:t>・</w:t>
                      </w:r>
                    </w:p>
                    <w:p w14:paraId="0F1954A9" w14:textId="77777777" w:rsidR="00442106" w:rsidRDefault="00442106" w:rsidP="00252A48">
                      <w:pPr>
                        <w:spacing w:line="480" w:lineRule="exact"/>
                        <w:ind w:left="141" w:hangingChars="59" w:hanging="141"/>
                        <w:rPr>
                          <w:sz w:val="24"/>
                          <w:szCs w:val="24"/>
                        </w:rPr>
                      </w:pPr>
                      <w:r>
                        <w:rPr>
                          <w:rFonts w:hint="eastAsia"/>
                          <w:sz w:val="24"/>
                          <w:szCs w:val="24"/>
                        </w:rPr>
                        <w:t>・</w:t>
                      </w:r>
                    </w:p>
                    <w:p w14:paraId="59D19C7A" w14:textId="77777777" w:rsidR="00442106" w:rsidRDefault="00442106" w:rsidP="00252A48">
                      <w:pPr>
                        <w:spacing w:line="480" w:lineRule="exact"/>
                        <w:ind w:left="141" w:hangingChars="59" w:hanging="141"/>
                        <w:rPr>
                          <w:sz w:val="24"/>
                          <w:szCs w:val="24"/>
                        </w:rPr>
                      </w:pPr>
                      <w:r>
                        <w:rPr>
                          <w:rFonts w:hint="eastAsia"/>
                          <w:sz w:val="24"/>
                          <w:szCs w:val="24"/>
                        </w:rPr>
                        <w:t>・</w:t>
                      </w:r>
                    </w:p>
                  </w:txbxContent>
                </v:textbox>
                <w10:wrap anchorx="margin"/>
              </v:shape>
            </w:pict>
          </mc:Fallback>
        </mc:AlternateContent>
      </w:r>
      <w:r w:rsidRPr="00252A48">
        <w:rPr>
          <w:rFonts w:ascii="ＭＳ 明朝" w:eastAsia="ＭＳ 明朝" w:hAnsi="ＭＳ 明朝" w:cs="ＭＳ 明朝" w:hint="eastAsia"/>
          <w:noProof/>
          <w:kern w:val="0"/>
        </w:rPr>
        <mc:AlternateContent>
          <mc:Choice Requires="wps">
            <w:drawing>
              <wp:anchor distT="0" distB="0" distL="114300" distR="114300" simplePos="0" relativeHeight="251665408" behindDoc="0" locked="0" layoutInCell="1" allowOverlap="1" wp14:anchorId="6FEFB28B" wp14:editId="59A177CE">
                <wp:simplePos x="0" y="0"/>
                <wp:positionH relativeFrom="margin">
                  <wp:posOffset>9525</wp:posOffset>
                </wp:positionH>
                <wp:positionV relativeFrom="paragraph">
                  <wp:posOffset>2390140</wp:posOffset>
                </wp:positionV>
                <wp:extent cx="6016625" cy="2695575"/>
                <wp:effectExtent l="0" t="0" r="22225" b="28575"/>
                <wp:wrapNone/>
                <wp:docPr id="6" name="テキスト ボックス 6"/>
                <wp:cNvGraphicFramePr/>
                <a:graphic xmlns:a="http://schemas.openxmlformats.org/drawingml/2006/main">
                  <a:graphicData uri="http://schemas.microsoft.com/office/word/2010/wordprocessingShape">
                    <wps:wsp>
                      <wps:cNvSpPr txBox="1"/>
                      <wps:spPr>
                        <a:xfrm>
                          <a:off x="0" y="0"/>
                          <a:ext cx="6016625" cy="2695575"/>
                        </a:xfrm>
                        <a:prstGeom prst="rect">
                          <a:avLst/>
                        </a:prstGeom>
                        <a:solidFill>
                          <a:sysClr val="window" lastClr="FFFFFF"/>
                        </a:solidFill>
                        <a:ln w="6350">
                          <a:solidFill>
                            <a:prstClr val="black"/>
                          </a:solidFill>
                        </a:ln>
                      </wps:spPr>
                      <wps:txbx>
                        <w:txbxContent>
                          <w:p w14:paraId="40E56D45" w14:textId="77777777" w:rsidR="00442106" w:rsidRDefault="00442106" w:rsidP="00252A48">
                            <w:pPr>
                              <w:spacing w:line="480" w:lineRule="exact"/>
                              <w:ind w:left="857" w:hangingChars="359" w:hanging="857"/>
                              <w:rPr>
                                <w:sz w:val="24"/>
                                <w:szCs w:val="24"/>
                              </w:rPr>
                            </w:pPr>
                            <w:r>
                              <w:rPr>
                                <w:rFonts w:hint="eastAsia"/>
                                <w:sz w:val="24"/>
                                <w:szCs w:val="24"/>
                              </w:rPr>
                              <w:t xml:space="preserve">取組その１： </w:t>
                            </w:r>
                          </w:p>
                          <w:p w14:paraId="3C9DC99B" w14:textId="77777777" w:rsidR="00442106" w:rsidRDefault="00442106" w:rsidP="00252A48">
                            <w:pPr>
                              <w:spacing w:line="480" w:lineRule="exact"/>
                              <w:ind w:left="1334" w:hangingChars="559" w:hanging="1334"/>
                              <w:rPr>
                                <w:sz w:val="24"/>
                                <w:szCs w:val="24"/>
                              </w:rPr>
                            </w:pPr>
                            <w:r>
                              <w:rPr>
                                <w:rFonts w:hint="eastAsia"/>
                                <w:sz w:val="24"/>
                                <w:szCs w:val="24"/>
                              </w:rPr>
                              <w:t>取組の内容：</w:t>
                            </w:r>
                          </w:p>
                          <w:p w14:paraId="0C4C1B79" w14:textId="77777777" w:rsidR="00442106" w:rsidRDefault="00442106" w:rsidP="00252A48">
                            <w:pPr>
                              <w:spacing w:line="480" w:lineRule="exact"/>
                              <w:ind w:left="1334" w:hangingChars="559" w:hanging="1334"/>
                              <w:rPr>
                                <w:sz w:val="24"/>
                                <w:szCs w:val="24"/>
                              </w:rPr>
                            </w:pPr>
                          </w:p>
                          <w:p w14:paraId="5EC6B477" w14:textId="77777777" w:rsidR="00442106" w:rsidRDefault="00442106" w:rsidP="00252A48">
                            <w:pPr>
                              <w:spacing w:line="480" w:lineRule="exact"/>
                              <w:ind w:left="141" w:hangingChars="59" w:hanging="141"/>
                              <w:rPr>
                                <w:sz w:val="24"/>
                                <w:szCs w:val="24"/>
                              </w:rPr>
                            </w:pPr>
                            <w:r>
                              <w:rPr>
                                <w:rFonts w:hint="eastAsia"/>
                                <w:sz w:val="24"/>
                                <w:szCs w:val="24"/>
                              </w:rPr>
                              <w:t>証する資料：</w:t>
                            </w:r>
                          </w:p>
                          <w:p w14:paraId="08062C53" w14:textId="77777777" w:rsidR="00442106" w:rsidRDefault="00442106" w:rsidP="00252A48">
                            <w:pPr>
                              <w:spacing w:line="480" w:lineRule="exact"/>
                              <w:ind w:left="141" w:hangingChars="59" w:hanging="141"/>
                              <w:rPr>
                                <w:sz w:val="24"/>
                                <w:szCs w:val="24"/>
                              </w:rPr>
                            </w:pPr>
                            <w:r>
                              <w:rPr>
                                <w:rFonts w:hint="eastAsia"/>
                                <w:sz w:val="24"/>
                                <w:szCs w:val="24"/>
                              </w:rPr>
                              <w:t>・</w:t>
                            </w:r>
                          </w:p>
                          <w:p w14:paraId="6FDF1FA0" w14:textId="77777777" w:rsidR="00442106" w:rsidRDefault="00442106" w:rsidP="00252A48">
                            <w:pPr>
                              <w:spacing w:line="480" w:lineRule="exact"/>
                              <w:ind w:left="141" w:hangingChars="59" w:hanging="141"/>
                              <w:rPr>
                                <w:sz w:val="24"/>
                                <w:szCs w:val="24"/>
                              </w:rPr>
                            </w:pPr>
                            <w:r>
                              <w:rPr>
                                <w:rFonts w:hint="eastAsia"/>
                                <w:sz w:val="24"/>
                                <w:szCs w:val="24"/>
                              </w:rPr>
                              <w:t>・</w:t>
                            </w:r>
                          </w:p>
                          <w:p w14:paraId="5DCD3529" w14:textId="77777777" w:rsidR="00442106" w:rsidRDefault="00442106" w:rsidP="00252A48">
                            <w:pPr>
                              <w:spacing w:line="480" w:lineRule="exact"/>
                              <w:ind w:left="141" w:hangingChars="59" w:hanging="141"/>
                              <w:rPr>
                                <w:sz w:val="24"/>
                                <w:szCs w:val="24"/>
                              </w:rPr>
                            </w:pPr>
                            <w:r>
                              <w:rPr>
                                <w:rFonts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FB28B" id="テキスト ボックス 6" o:spid="_x0000_s1032" type="#_x0000_t202" style="position:absolute;left:0;text-align:left;margin-left:.75pt;margin-top:188.2pt;width:473.75pt;height:21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" fillcolor="window" strokeweight=".5pt">
                <v:textbox>
                  <w:txbxContent>
                    <w:p w14:paraId="40E56D45" w14:textId="77777777" w:rsidR="00442106" w:rsidRDefault="00442106" w:rsidP="00252A48">
                      <w:pPr>
                        <w:spacing w:line="480" w:lineRule="exact"/>
                        <w:ind w:left="857" w:hangingChars="359" w:hanging="857"/>
                        <w:rPr>
                          <w:sz w:val="24"/>
                          <w:szCs w:val="24"/>
                        </w:rPr>
                      </w:pPr>
                      <w:r>
                        <w:rPr>
                          <w:rFonts w:hint="eastAsia"/>
                          <w:sz w:val="24"/>
                          <w:szCs w:val="24"/>
                        </w:rPr>
                        <w:t xml:space="preserve">取組その１： </w:t>
                      </w:r>
                    </w:p>
                    <w:p w14:paraId="3C9DC99B" w14:textId="77777777" w:rsidR="00442106" w:rsidRDefault="00442106" w:rsidP="00252A48">
                      <w:pPr>
                        <w:spacing w:line="480" w:lineRule="exact"/>
                        <w:ind w:left="1334" w:hangingChars="559" w:hanging="1334"/>
                        <w:rPr>
                          <w:sz w:val="24"/>
                          <w:szCs w:val="24"/>
                        </w:rPr>
                      </w:pPr>
                      <w:r>
                        <w:rPr>
                          <w:rFonts w:hint="eastAsia"/>
                          <w:sz w:val="24"/>
                          <w:szCs w:val="24"/>
                        </w:rPr>
                        <w:t>取組の内容：</w:t>
                      </w:r>
                    </w:p>
                    <w:p w14:paraId="0C4C1B79" w14:textId="77777777" w:rsidR="00442106" w:rsidRDefault="00442106" w:rsidP="00252A48">
                      <w:pPr>
                        <w:spacing w:line="480" w:lineRule="exact"/>
                        <w:ind w:left="1334" w:hangingChars="559" w:hanging="1334"/>
                        <w:rPr>
                          <w:sz w:val="24"/>
                          <w:szCs w:val="24"/>
                        </w:rPr>
                      </w:pPr>
                    </w:p>
                    <w:p w14:paraId="5EC6B477" w14:textId="77777777" w:rsidR="00442106" w:rsidRDefault="00442106" w:rsidP="00252A48">
                      <w:pPr>
                        <w:spacing w:line="480" w:lineRule="exact"/>
                        <w:ind w:left="141" w:hangingChars="59" w:hanging="141"/>
                        <w:rPr>
                          <w:sz w:val="24"/>
                          <w:szCs w:val="24"/>
                        </w:rPr>
                      </w:pPr>
                      <w:r>
                        <w:rPr>
                          <w:rFonts w:hint="eastAsia"/>
                          <w:sz w:val="24"/>
                          <w:szCs w:val="24"/>
                        </w:rPr>
                        <w:t>証する資料：</w:t>
                      </w:r>
                    </w:p>
                    <w:p w14:paraId="08062C53" w14:textId="77777777" w:rsidR="00442106" w:rsidRDefault="00442106" w:rsidP="00252A48">
                      <w:pPr>
                        <w:spacing w:line="480" w:lineRule="exact"/>
                        <w:ind w:left="141" w:hangingChars="59" w:hanging="141"/>
                        <w:rPr>
                          <w:sz w:val="24"/>
                          <w:szCs w:val="24"/>
                        </w:rPr>
                      </w:pPr>
                      <w:r>
                        <w:rPr>
                          <w:rFonts w:hint="eastAsia"/>
                          <w:sz w:val="24"/>
                          <w:szCs w:val="24"/>
                        </w:rPr>
                        <w:t>・</w:t>
                      </w:r>
                    </w:p>
                    <w:p w14:paraId="6FDF1FA0" w14:textId="77777777" w:rsidR="00442106" w:rsidRDefault="00442106" w:rsidP="00252A48">
                      <w:pPr>
                        <w:spacing w:line="480" w:lineRule="exact"/>
                        <w:ind w:left="141" w:hangingChars="59" w:hanging="141"/>
                        <w:rPr>
                          <w:sz w:val="24"/>
                          <w:szCs w:val="24"/>
                        </w:rPr>
                      </w:pPr>
                      <w:r>
                        <w:rPr>
                          <w:rFonts w:hint="eastAsia"/>
                          <w:sz w:val="24"/>
                          <w:szCs w:val="24"/>
                        </w:rPr>
                        <w:t>・</w:t>
                      </w:r>
                    </w:p>
                    <w:p w14:paraId="5DCD3529" w14:textId="77777777" w:rsidR="00442106" w:rsidRDefault="00442106" w:rsidP="00252A48">
                      <w:pPr>
                        <w:spacing w:line="480" w:lineRule="exact"/>
                        <w:ind w:left="141" w:hangingChars="59" w:hanging="141"/>
                        <w:rPr>
                          <w:sz w:val="24"/>
                          <w:szCs w:val="24"/>
                        </w:rPr>
                      </w:pPr>
                      <w:r>
                        <w:rPr>
                          <w:rFonts w:hint="eastAsia"/>
                          <w:sz w:val="24"/>
                          <w:szCs w:val="24"/>
                        </w:rPr>
                        <w:t>・</w:t>
                      </w:r>
                    </w:p>
                  </w:txbxContent>
                </v:textbox>
                <w10:wrap anchorx="margin"/>
              </v:shape>
            </w:pict>
          </mc:Fallback>
        </mc:AlternateContent>
      </w:r>
    </w:p>
    <w:p w14:paraId="7E5F58AC" w14:textId="2AD9AF41" w:rsidR="00252A48" w:rsidRDefault="00252A48" w:rsidP="00252A48">
      <w:pPr>
        <w:rPr>
          <w:rFonts w:ascii="ＭＳ 明朝" w:eastAsia="ＭＳ 明朝" w:hAnsi="ＭＳ 明朝" w:cs="Times New Roman"/>
          <w:color w:val="000000"/>
          <w:kern w:val="0"/>
          <w:sz w:val="24"/>
        </w:rPr>
      </w:pPr>
    </w:p>
    <w:p w14:paraId="7C251252" w14:textId="353CDF75" w:rsidR="00252A48" w:rsidRDefault="00252A48" w:rsidP="00252A48">
      <w:pPr>
        <w:rPr>
          <w:rFonts w:ascii="ＭＳ 明朝" w:eastAsia="ＭＳ 明朝" w:hAnsi="ＭＳ 明朝" w:cs="Times New Roman"/>
          <w:color w:val="000000"/>
          <w:kern w:val="0"/>
          <w:sz w:val="24"/>
        </w:rPr>
      </w:pPr>
    </w:p>
    <w:p w14:paraId="7B555528" w14:textId="13B0CE94" w:rsidR="00252A48" w:rsidRDefault="00252A48" w:rsidP="00252A48">
      <w:pPr>
        <w:rPr>
          <w:rFonts w:ascii="ＭＳ 明朝" w:eastAsia="ＭＳ 明朝" w:hAnsi="ＭＳ 明朝" w:cs="Times New Roman"/>
          <w:color w:val="000000"/>
          <w:kern w:val="0"/>
          <w:sz w:val="24"/>
        </w:rPr>
      </w:pPr>
    </w:p>
    <w:p w14:paraId="00F1BEBD" w14:textId="553A2BB4" w:rsidR="00252A48" w:rsidRDefault="00252A48" w:rsidP="00252A48">
      <w:pPr>
        <w:rPr>
          <w:rFonts w:ascii="ＭＳ 明朝" w:eastAsia="ＭＳ 明朝" w:hAnsi="ＭＳ 明朝" w:cs="Times New Roman"/>
          <w:color w:val="000000"/>
          <w:kern w:val="0"/>
          <w:sz w:val="24"/>
        </w:rPr>
      </w:pPr>
    </w:p>
    <w:p w14:paraId="33AB699D" w14:textId="1BD53332" w:rsidR="005A4C9A" w:rsidRDefault="005A4C9A">
      <w:pPr>
        <w:widowControl/>
        <w:jc w:val="left"/>
        <w:rPr>
          <w:rFonts w:ascii="ＭＳ 明朝" w:eastAsia="ＭＳ 明朝" w:hAnsi="ＭＳ 明朝" w:cs="Times New Roman"/>
          <w:color w:val="000000"/>
          <w:kern w:val="0"/>
          <w:sz w:val="24"/>
        </w:rPr>
      </w:pPr>
      <w:r w:rsidRPr="008B0132">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7414B74C" wp14:editId="59C8E4BB">
                <wp:simplePos x="0" y="0"/>
                <wp:positionH relativeFrom="margin">
                  <wp:posOffset>0</wp:posOffset>
                </wp:positionH>
                <wp:positionV relativeFrom="paragraph">
                  <wp:posOffset>-635</wp:posOffset>
                </wp:positionV>
                <wp:extent cx="6016625" cy="2381250"/>
                <wp:effectExtent l="0" t="0" r="22225" b="19050"/>
                <wp:wrapNone/>
                <wp:docPr id="10" name="テキスト ボックス 10"/>
                <wp:cNvGraphicFramePr/>
                <a:graphic xmlns:a="http://schemas.openxmlformats.org/drawingml/2006/main">
                  <a:graphicData uri="http://schemas.microsoft.com/office/word/2010/wordprocessingShape">
                    <wps:wsp>
                      <wps:cNvSpPr txBox="1"/>
                      <wps:spPr>
                        <a:xfrm>
                          <a:off x="0" y="0"/>
                          <a:ext cx="6016625" cy="2381250"/>
                        </a:xfrm>
                        <a:prstGeom prst="rect">
                          <a:avLst/>
                        </a:prstGeom>
                        <a:solidFill>
                          <a:sysClr val="window" lastClr="FFFFFF"/>
                        </a:solidFill>
                        <a:ln w="6350">
                          <a:solidFill>
                            <a:prstClr val="black"/>
                          </a:solidFill>
                        </a:ln>
                      </wps:spPr>
                      <wps:txbx>
                        <w:txbxContent>
                          <w:p w14:paraId="3F3A7E82" w14:textId="32AAEEBE" w:rsidR="00442106" w:rsidRPr="00252A48" w:rsidRDefault="00442106" w:rsidP="005A4C9A">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取組その</w:t>
                            </w:r>
                            <w:r>
                              <w:rPr>
                                <w:rFonts w:ascii="ＭＳ 明朝" w:eastAsia="ＭＳ 明朝" w:hAnsi="ＭＳ 明朝" w:hint="eastAsia"/>
                                <w:sz w:val="24"/>
                                <w:szCs w:val="24"/>
                              </w:rPr>
                              <w:t>３</w:t>
                            </w:r>
                            <w:r w:rsidRPr="00252A48">
                              <w:rPr>
                                <w:rFonts w:ascii="ＭＳ 明朝" w:eastAsia="ＭＳ 明朝" w:hAnsi="ＭＳ 明朝" w:hint="eastAsia"/>
                                <w:sz w:val="24"/>
                                <w:szCs w:val="24"/>
                              </w:rPr>
                              <w:t xml:space="preserve">： </w:t>
                            </w:r>
                          </w:p>
                          <w:p w14:paraId="42140CD4" w14:textId="22040677" w:rsidR="00442106" w:rsidRPr="00252A48" w:rsidRDefault="00442106" w:rsidP="005A4C9A">
                            <w:pPr>
                              <w:spacing w:line="480" w:lineRule="exact"/>
                              <w:ind w:left="161" w:hanging="161"/>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163D056C" w14:textId="77777777" w:rsidR="00442106" w:rsidRPr="00252A48" w:rsidRDefault="00442106" w:rsidP="005A4C9A">
                            <w:pPr>
                              <w:spacing w:line="480" w:lineRule="exact"/>
                              <w:ind w:left="1334" w:hangingChars="559" w:hanging="1334"/>
                              <w:rPr>
                                <w:rFonts w:ascii="ＭＳ 明朝" w:eastAsia="ＭＳ 明朝" w:hAnsi="ＭＳ 明朝"/>
                                <w:sz w:val="24"/>
                                <w:szCs w:val="24"/>
                              </w:rPr>
                            </w:pPr>
                          </w:p>
                          <w:p w14:paraId="3E05C2FF" w14:textId="77777777" w:rsidR="00442106" w:rsidRPr="00252A48" w:rsidRDefault="00442106"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7E168467" w14:textId="77777777" w:rsidR="00442106" w:rsidRPr="00252A48" w:rsidRDefault="00442106"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0E26678" w14:textId="77777777" w:rsidR="00442106" w:rsidRPr="00252A48" w:rsidRDefault="00442106"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881D798" w14:textId="77777777" w:rsidR="00442106" w:rsidRPr="00252A48" w:rsidRDefault="00442106"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B74C" id="テキスト ボックス 10" o:spid="_x0000_s1033" type="#_x0000_t202" style="position:absolute;margin-left:0;margin-top:-.05pt;width:473.75pt;height:18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" fillcolor="window" strokeweight=".5pt">
                <v:textbox>
                  <w:txbxContent>
                    <w:p w14:paraId="3F3A7E82" w14:textId="32AAEEBE" w:rsidR="00442106" w:rsidRPr="00252A48" w:rsidRDefault="00442106" w:rsidP="005A4C9A">
                      <w:pPr>
                        <w:spacing w:line="480" w:lineRule="exact"/>
                        <w:ind w:left="857" w:hangingChars="359" w:hanging="857"/>
                        <w:rPr>
                          <w:rFonts w:ascii="ＭＳ 明朝" w:eastAsia="ＭＳ 明朝" w:hAnsi="ＭＳ 明朝"/>
                          <w:sz w:val="24"/>
                          <w:szCs w:val="24"/>
                        </w:rPr>
                      </w:pPr>
                      <w:r w:rsidRPr="00252A48">
                        <w:rPr>
                          <w:rFonts w:ascii="ＭＳ 明朝" w:eastAsia="ＭＳ 明朝" w:hAnsi="ＭＳ 明朝" w:hint="eastAsia"/>
                          <w:sz w:val="24"/>
                          <w:szCs w:val="24"/>
                        </w:rPr>
                        <w:t>取組その</w:t>
                      </w:r>
                      <w:r>
                        <w:rPr>
                          <w:rFonts w:ascii="ＭＳ 明朝" w:eastAsia="ＭＳ 明朝" w:hAnsi="ＭＳ 明朝" w:hint="eastAsia"/>
                          <w:sz w:val="24"/>
                          <w:szCs w:val="24"/>
                        </w:rPr>
                        <w:t>３</w:t>
                      </w:r>
                      <w:r w:rsidRPr="00252A48">
                        <w:rPr>
                          <w:rFonts w:ascii="ＭＳ 明朝" w:eastAsia="ＭＳ 明朝" w:hAnsi="ＭＳ 明朝" w:hint="eastAsia"/>
                          <w:sz w:val="24"/>
                          <w:szCs w:val="24"/>
                        </w:rPr>
                        <w:t xml:space="preserve">： </w:t>
                      </w:r>
                    </w:p>
                    <w:p w14:paraId="42140CD4" w14:textId="22040677" w:rsidR="00442106" w:rsidRPr="00252A48" w:rsidRDefault="00442106" w:rsidP="005A4C9A">
                      <w:pPr>
                        <w:spacing w:line="480" w:lineRule="exact"/>
                        <w:ind w:left="161" w:hanging="161"/>
                        <w:rPr>
                          <w:rFonts w:ascii="ＭＳ 明朝" w:eastAsia="ＭＳ 明朝" w:hAnsi="ＭＳ 明朝"/>
                          <w:sz w:val="24"/>
                          <w:szCs w:val="24"/>
                        </w:rPr>
                      </w:pPr>
                      <w:r w:rsidRPr="00252A48">
                        <w:rPr>
                          <w:rFonts w:ascii="ＭＳ 明朝" w:eastAsia="ＭＳ 明朝" w:hAnsi="ＭＳ 明朝" w:hint="eastAsia"/>
                          <w:sz w:val="24"/>
                          <w:szCs w:val="24"/>
                        </w:rPr>
                        <w:t>取組の内容：</w:t>
                      </w:r>
                    </w:p>
                    <w:p w14:paraId="163D056C" w14:textId="77777777" w:rsidR="00442106" w:rsidRPr="00252A48" w:rsidRDefault="00442106" w:rsidP="005A4C9A">
                      <w:pPr>
                        <w:spacing w:line="480" w:lineRule="exact"/>
                        <w:ind w:left="1334" w:hangingChars="559" w:hanging="1334"/>
                        <w:rPr>
                          <w:rFonts w:ascii="ＭＳ 明朝" w:eastAsia="ＭＳ 明朝" w:hAnsi="ＭＳ 明朝"/>
                          <w:sz w:val="24"/>
                          <w:szCs w:val="24"/>
                        </w:rPr>
                      </w:pPr>
                    </w:p>
                    <w:p w14:paraId="3E05C2FF" w14:textId="77777777" w:rsidR="00442106" w:rsidRPr="00252A48" w:rsidRDefault="00442106"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証する資料：</w:t>
                      </w:r>
                    </w:p>
                    <w:p w14:paraId="7E168467" w14:textId="77777777" w:rsidR="00442106" w:rsidRPr="00252A48" w:rsidRDefault="00442106"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0E26678" w14:textId="77777777" w:rsidR="00442106" w:rsidRPr="00252A48" w:rsidRDefault="00442106"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p w14:paraId="4881D798" w14:textId="77777777" w:rsidR="00442106" w:rsidRPr="00252A48" w:rsidRDefault="00442106" w:rsidP="005A4C9A">
                      <w:pPr>
                        <w:spacing w:line="480" w:lineRule="exact"/>
                        <w:ind w:left="141" w:hangingChars="59" w:hanging="141"/>
                        <w:rPr>
                          <w:rFonts w:ascii="ＭＳ 明朝" w:eastAsia="ＭＳ 明朝" w:hAnsi="ＭＳ 明朝"/>
                          <w:sz w:val="24"/>
                          <w:szCs w:val="24"/>
                        </w:rPr>
                      </w:pPr>
                      <w:r w:rsidRPr="00252A48">
                        <w:rPr>
                          <w:rFonts w:ascii="ＭＳ 明朝" w:eastAsia="ＭＳ 明朝" w:hAnsi="ＭＳ 明朝" w:hint="eastAsia"/>
                          <w:sz w:val="24"/>
                          <w:szCs w:val="24"/>
                        </w:rPr>
                        <w:t>・</w:t>
                      </w:r>
                    </w:p>
                  </w:txbxContent>
                </v:textbox>
                <w10:wrap anchorx="margin"/>
              </v:shape>
            </w:pict>
          </mc:Fallback>
        </mc:AlternateContent>
      </w:r>
    </w:p>
    <w:sectPr w:rsidR="005A4C9A" w:rsidSect="00152787">
      <w:footerReference w:type="default" r:id="rId8"/>
      <w:pgSz w:w="11906" w:h="16838" w:code="9"/>
      <w:pgMar w:top="1418" w:right="1418" w:bottom="1418" w:left="1418" w:header="851" w:footer="454" w:gutter="0"/>
      <w:cols w:space="425"/>
      <w:docGrid w:type="linesAndChars" w:linePitch="378" w:charSpace="-27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3078" w16cex:dateUtc="2023-03-15T02:54:00Z"/>
  <w16cex:commentExtensible w16cex:durableId="27BC31EA" w16cex:dateUtc="2023-03-15T03:00:00Z"/>
  <w16cex:commentExtensible w16cex:durableId="27BC32C1" w16cex:dateUtc="2023-03-15T0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36E72" w16cid:durableId="27BC2DC1"/>
  <w16cid:commentId w16cid:paraId="5693CFE5" w16cid:durableId="27BC2DC2"/>
  <w16cid:commentId w16cid:paraId="55F6EFAB" w16cid:durableId="27BC2DC3"/>
  <w16cid:commentId w16cid:paraId="714622B3" w16cid:durableId="27BC2DC4"/>
  <w16cid:commentId w16cid:paraId="24738EF1" w16cid:durableId="27BC3078"/>
  <w16cid:commentId w16cid:paraId="5E545852" w16cid:durableId="27BC2DC5"/>
  <w16cid:commentId w16cid:paraId="78CB6CAA" w16cid:durableId="27BC2DC6"/>
  <w16cid:commentId w16cid:paraId="6CA2BC88" w16cid:durableId="27BC31EA"/>
  <w16cid:commentId w16cid:paraId="4B3905B0" w16cid:durableId="27BC2DC7"/>
  <w16cid:commentId w16cid:paraId="2758769C" w16cid:durableId="27BC2DC8"/>
  <w16cid:commentId w16cid:paraId="77225C43" w16cid:durableId="27BC32C1"/>
  <w16cid:commentId w16cid:paraId="00B25734" w16cid:durableId="27BC2D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89894" w14:textId="77777777" w:rsidR="00442106" w:rsidRDefault="00442106" w:rsidP="00B778DB">
      <w:r>
        <w:separator/>
      </w:r>
    </w:p>
  </w:endnote>
  <w:endnote w:type="continuationSeparator" w:id="0">
    <w:p w14:paraId="3C84F530" w14:textId="77777777" w:rsidR="00442106" w:rsidRDefault="0044210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906759"/>
      <w:docPartObj>
        <w:docPartGallery w:val="Page Numbers (Bottom of Page)"/>
        <w:docPartUnique/>
      </w:docPartObj>
    </w:sdtPr>
    <w:sdtEndPr>
      <w:rPr>
        <w:rFonts w:ascii="ＭＳ 明朝" w:eastAsia="ＭＳ 明朝" w:hAnsi="ＭＳ 明朝"/>
        <w:sz w:val="22"/>
        <w:szCs w:val="24"/>
      </w:rPr>
    </w:sdtEndPr>
    <w:sdtContent>
      <w:p w14:paraId="426E673D" w14:textId="16838715" w:rsidR="00442106" w:rsidRPr="00727DD0" w:rsidRDefault="00442106">
        <w:pPr>
          <w:pStyle w:val="a6"/>
          <w:jc w:val="center"/>
          <w:rPr>
            <w:rFonts w:ascii="ＭＳ 明朝" w:eastAsia="ＭＳ 明朝" w:hAnsi="ＭＳ 明朝"/>
            <w:sz w:val="22"/>
            <w:szCs w:val="24"/>
          </w:rPr>
        </w:pPr>
        <w:r w:rsidRPr="009E678B">
          <w:rPr>
            <w:rFonts w:ascii="ＭＳ 明朝" w:eastAsia="ＭＳ 明朝" w:hAnsi="ＭＳ 明朝"/>
            <w:sz w:val="24"/>
            <w:szCs w:val="24"/>
          </w:rPr>
          <w:fldChar w:fldCharType="begin"/>
        </w:r>
        <w:r w:rsidRPr="009E678B">
          <w:rPr>
            <w:rFonts w:ascii="ＭＳ 明朝" w:eastAsia="ＭＳ 明朝" w:hAnsi="ＭＳ 明朝"/>
            <w:sz w:val="24"/>
            <w:szCs w:val="24"/>
          </w:rPr>
          <w:instrText>PAGE   \* MERGEFORMAT</w:instrText>
        </w:r>
        <w:r w:rsidRPr="009E678B">
          <w:rPr>
            <w:rFonts w:ascii="ＭＳ 明朝" w:eastAsia="ＭＳ 明朝" w:hAnsi="ＭＳ 明朝"/>
            <w:sz w:val="24"/>
            <w:szCs w:val="24"/>
          </w:rPr>
          <w:fldChar w:fldCharType="separate"/>
        </w:r>
        <w:r w:rsidR="00152787" w:rsidRPr="00152787">
          <w:rPr>
            <w:rFonts w:ascii="ＭＳ 明朝" w:eastAsia="ＭＳ 明朝" w:hAnsi="ＭＳ 明朝"/>
            <w:noProof/>
            <w:sz w:val="24"/>
            <w:szCs w:val="24"/>
            <w:lang w:val="ja-JP"/>
          </w:rPr>
          <w:t>6</w:t>
        </w:r>
        <w:r w:rsidRPr="009E678B">
          <w:rPr>
            <w:rFonts w:ascii="ＭＳ 明朝" w:eastAsia="ＭＳ 明朝" w:hAnsi="ＭＳ 明朝"/>
            <w:sz w:val="24"/>
            <w:szCs w:val="24"/>
          </w:rPr>
          <w:fldChar w:fldCharType="end"/>
        </w:r>
      </w:p>
    </w:sdtContent>
  </w:sdt>
  <w:p w14:paraId="207B5EBC" w14:textId="77777777" w:rsidR="00442106" w:rsidRDefault="00442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96292" w14:textId="77777777" w:rsidR="00442106" w:rsidRDefault="00442106" w:rsidP="00B778DB">
      <w:r>
        <w:separator/>
      </w:r>
    </w:p>
  </w:footnote>
  <w:footnote w:type="continuationSeparator" w:id="0">
    <w:p w14:paraId="1A5EB522" w14:textId="77777777" w:rsidR="00442106" w:rsidRDefault="00442106"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32E"/>
    <w:multiLevelType w:val="hybridMultilevel"/>
    <w:tmpl w:val="91B8C36C"/>
    <w:lvl w:ilvl="0" w:tplc="BC60514C">
      <w:start w:val="1"/>
      <w:numFmt w:val="decimalFullWidth"/>
      <w:lvlText w:val="（%1）"/>
      <w:lvlJc w:val="left"/>
      <w:pPr>
        <w:ind w:left="930" w:hanging="720"/>
      </w:pPr>
      <w:rPr>
        <w:rFonts w:hint="default"/>
        <w:color w:val="auto"/>
        <w:u w:val="none"/>
      </w:rPr>
    </w:lvl>
    <w:lvl w:ilvl="1" w:tplc="B06A676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D74E3E"/>
    <w:multiLevelType w:val="hybridMultilevel"/>
    <w:tmpl w:val="A2901B8A"/>
    <w:lvl w:ilvl="0" w:tplc="D37601D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844CEC"/>
    <w:multiLevelType w:val="hybridMultilevel"/>
    <w:tmpl w:val="AB42B544"/>
    <w:lvl w:ilvl="0" w:tplc="39723D00">
      <w:start w:val="1"/>
      <w:numFmt w:val="decimalFullWidth"/>
      <w:lvlText w:val="（注%1）"/>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EB2F23"/>
    <w:multiLevelType w:val="hybridMultilevel"/>
    <w:tmpl w:val="6164CD32"/>
    <w:lvl w:ilvl="0" w:tplc="5A5E4C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D80FD2"/>
    <w:multiLevelType w:val="hybridMultilevel"/>
    <w:tmpl w:val="A1C8DF8E"/>
    <w:lvl w:ilvl="0" w:tplc="83D88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12BB7"/>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6" w15:restartNumberingAfterBreak="0">
    <w:nsid w:val="3E1859FF"/>
    <w:multiLevelType w:val="singleLevel"/>
    <w:tmpl w:val="EB5A8DD4"/>
    <w:lvl w:ilvl="0">
      <w:start w:val="1"/>
      <w:numFmt w:val="decimalFullWidth"/>
      <w:lvlText w:val="%1"/>
      <w:lvlJc w:val="left"/>
      <w:pPr>
        <w:tabs>
          <w:tab w:val="num" w:pos="615"/>
        </w:tabs>
        <w:ind w:left="510" w:hanging="255"/>
      </w:pPr>
      <w:rPr>
        <w:rFonts w:hint="eastAsia"/>
      </w:rPr>
    </w:lvl>
  </w:abstractNum>
  <w:abstractNum w:abstractNumId="7" w15:restartNumberingAfterBreak="0">
    <w:nsid w:val="45772298"/>
    <w:multiLevelType w:val="singleLevel"/>
    <w:tmpl w:val="9EE2E480"/>
    <w:lvl w:ilvl="0">
      <w:start w:val="7"/>
      <w:numFmt w:val="decimalFullWidth"/>
      <w:pStyle w:val="a"/>
      <w:lvlText w:val="%1"/>
      <w:lvlJc w:val="left"/>
      <w:pPr>
        <w:tabs>
          <w:tab w:val="num" w:pos="360"/>
        </w:tabs>
        <w:ind w:left="255" w:hanging="255"/>
      </w:pPr>
      <w:rPr>
        <w:rFonts w:hint="eastAsia"/>
      </w:rPr>
    </w:lvl>
  </w:abstractNum>
  <w:abstractNum w:abstractNumId="8" w15:restartNumberingAfterBreak="0">
    <w:nsid w:val="58DF1F75"/>
    <w:multiLevelType w:val="hybridMultilevel"/>
    <w:tmpl w:val="BE2C166C"/>
    <w:lvl w:ilvl="0" w:tplc="CAC0A83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BA9356C"/>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10" w15:restartNumberingAfterBreak="0">
    <w:nsid w:val="5EA77080"/>
    <w:multiLevelType w:val="singleLevel"/>
    <w:tmpl w:val="4DC87AE2"/>
    <w:lvl w:ilvl="0">
      <w:start w:val="1"/>
      <w:numFmt w:val="decimalFullWidth"/>
      <w:lvlText w:val="%1"/>
      <w:lvlJc w:val="left"/>
      <w:pPr>
        <w:tabs>
          <w:tab w:val="num" w:pos="615"/>
        </w:tabs>
        <w:ind w:left="510" w:hanging="255"/>
      </w:pPr>
      <w:rPr>
        <w:rFonts w:hint="eastAsia"/>
      </w:rPr>
    </w:lvl>
  </w:abstractNum>
  <w:abstractNum w:abstractNumId="11" w15:restartNumberingAfterBreak="0">
    <w:nsid w:val="68357A6E"/>
    <w:multiLevelType w:val="singleLevel"/>
    <w:tmpl w:val="1B5C12A2"/>
    <w:lvl w:ilvl="0">
      <w:start w:val="1"/>
      <w:numFmt w:val="decimalFullWidth"/>
      <w:lvlText w:val="（%1）"/>
      <w:lvlJc w:val="left"/>
      <w:pPr>
        <w:tabs>
          <w:tab w:val="num" w:pos="975"/>
        </w:tabs>
        <w:ind w:left="766" w:hanging="511"/>
      </w:pPr>
      <w:rPr>
        <w:rFonts w:hint="eastAsia"/>
      </w:rPr>
    </w:lvl>
  </w:abstractNum>
  <w:abstractNum w:abstractNumId="12"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3" w15:restartNumberingAfterBreak="0">
    <w:nsid w:val="7EFE20F1"/>
    <w:multiLevelType w:val="singleLevel"/>
    <w:tmpl w:val="D334053A"/>
    <w:lvl w:ilvl="0">
      <w:start w:val="2"/>
      <w:numFmt w:val="decimalFullWidth"/>
      <w:lvlText w:val="%1"/>
      <w:lvlJc w:val="left"/>
      <w:pPr>
        <w:tabs>
          <w:tab w:val="num" w:pos="360"/>
        </w:tabs>
        <w:ind w:left="255" w:hanging="255"/>
      </w:pPr>
      <w:rPr>
        <w:rFonts w:hint="eastAsia"/>
      </w:rPr>
    </w:lvl>
  </w:abstractNum>
  <w:num w:numId="1">
    <w:abstractNumId w:val="6"/>
  </w:num>
  <w:num w:numId="2">
    <w:abstractNumId w:val="5"/>
  </w:num>
  <w:num w:numId="3">
    <w:abstractNumId w:val="9"/>
  </w:num>
  <w:num w:numId="4">
    <w:abstractNumId w:val="11"/>
  </w:num>
  <w:num w:numId="5">
    <w:abstractNumId w:val="10"/>
  </w:num>
  <w:num w:numId="6">
    <w:abstractNumId w:val="7"/>
  </w:num>
  <w:num w:numId="7">
    <w:abstractNumId w:val="12"/>
  </w:num>
  <w:num w:numId="8">
    <w:abstractNumId w:val="13"/>
  </w:num>
  <w:num w:numId="9">
    <w:abstractNumId w:val="4"/>
  </w:num>
  <w:num w:numId="10">
    <w:abstractNumId w:val="2"/>
  </w:num>
  <w:num w:numId="11">
    <w:abstractNumId w:val="0"/>
  </w:num>
  <w:num w:numId="12">
    <w:abstractNumId w:val="1"/>
  </w:num>
  <w:num w:numId="13">
    <w:abstractNumId w:val="3"/>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24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2F"/>
    <w:rsid w:val="00001E4A"/>
    <w:rsid w:val="000030D4"/>
    <w:rsid w:val="000058C8"/>
    <w:rsid w:val="00010683"/>
    <w:rsid w:val="00013F7F"/>
    <w:rsid w:val="000178D4"/>
    <w:rsid w:val="00020E50"/>
    <w:rsid w:val="00025E8F"/>
    <w:rsid w:val="00031197"/>
    <w:rsid w:val="00032471"/>
    <w:rsid w:val="00036CEE"/>
    <w:rsid w:val="00040AC8"/>
    <w:rsid w:val="00042E54"/>
    <w:rsid w:val="00043E4A"/>
    <w:rsid w:val="000442EE"/>
    <w:rsid w:val="00045D9A"/>
    <w:rsid w:val="000512B7"/>
    <w:rsid w:val="0005212B"/>
    <w:rsid w:val="0006064D"/>
    <w:rsid w:val="00062D06"/>
    <w:rsid w:val="00063BCC"/>
    <w:rsid w:val="000673AF"/>
    <w:rsid w:val="00074772"/>
    <w:rsid w:val="00076E97"/>
    <w:rsid w:val="00082ED4"/>
    <w:rsid w:val="0009271E"/>
    <w:rsid w:val="00093ECA"/>
    <w:rsid w:val="00095ACB"/>
    <w:rsid w:val="000A203B"/>
    <w:rsid w:val="000A5FC8"/>
    <w:rsid w:val="000A78C6"/>
    <w:rsid w:val="000B3985"/>
    <w:rsid w:val="000B5CCB"/>
    <w:rsid w:val="000B78EF"/>
    <w:rsid w:val="000C0978"/>
    <w:rsid w:val="000C2FA9"/>
    <w:rsid w:val="000C4D89"/>
    <w:rsid w:val="000D18BE"/>
    <w:rsid w:val="000D4C9A"/>
    <w:rsid w:val="000D6157"/>
    <w:rsid w:val="000E396E"/>
    <w:rsid w:val="000E531D"/>
    <w:rsid w:val="000E56AE"/>
    <w:rsid w:val="000E68FD"/>
    <w:rsid w:val="000F5141"/>
    <w:rsid w:val="0010549C"/>
    <w:rsid w:val="00111BBD"/>
    <w:rsid w:val="0011395F"/>
    <w:rsid w:val="00114BDF"/>
    <w:rsid w:val="001255FA"/>
    <w:rsid w:val="00126589"/>
    <w:rsid w:val="001341A6"/>
    <w:rsid w:val="00134C04"/>
    <w:rsid w:val="00135D79"/>
    <w:rsid w:val="00144C53"/>
    <w:rsid w:val="00145478"/>
    <w:rsid w:val="00146EFA"/>
    <w:rsid w:val="00152787"/>
    <w:rsid w:val="00152FAE"/>
    <w:rsid w:val="001537F2"/>
    <w:rsid w:val="00154AEB"/>
    <w:rsid w:val="00161929"/>
    <w:rsid w:val="00161CF6"/>
    <w:rsid w:val="00164D0D"/>
    <w:rsid w:val="001665C7"/>
    <w:rsid w:val="00167CEB"/>
    <w:rsid w:val="00172950"/>
    <w:rsid w:val="00174EBF"/>
    <w:rsid w:val="001752E6"/>
    <w:rsid w:val="001755FD"/>
    <w:rsid w:val="0017636B"/>
    <w:rsid w:val="00176FF2"/>
    <w:rsid w:val="00181996"/>
    <w:rsid w:val="0018297C"/>
    <w:rsid w:val="00182BED"/>
    <w:rsid w:val="00185A9E"/>
    <w:rsid w:val="00190FBD"/>
    <w:rsid w:val="001A35C0"/>
    <w:rsid w:val="001A3874"/>
    <w:rsid w:val="001B1AF5"/>
    <w:rsid w:val="001B211E"/>
    <w:rsid w:val="001B715E"/>
    <w:rsid w:val="001C0833"/>
    <w:rsid w:val="001C3F4E"/>
    <w:rsid w:val="001C4AD2"/>
    <w:rsid w:val="001C56E1"/>
    <w:rsid w:val="001D12C1"/>
    <w:rsid w:val="001D3544"/>
    <w:rsid w:val="001D5587"/>
    <w:rsid w:val="001D6899"/>
    <w:rsid w:val="001D6AE5"/>
    <w:rsid w:val="001E7D12"/>
    <w:rsid w:val="001F2FC5"/>
    <w:rsid w:val="001F31BB"/>
    <w:rsid w:val="001F369F"/>
    <w:rsid w:val="001F3ED1"/>
    <w:rsid w:val="001F57F5"/>
    <w:rsid w:val="002011B7"/>
    <w:rsid w:val="00206495"/>
    <w:rsid w:val="0022017A"/>
    <w:rsid w:val="0022162A"/>
    <w:rsid w:val="00222548"/>
    <w:rsid w:val="0022269C"/>
    <w:rsid w:val="002226DF"/>
    <w:rsid w:val="00223564"/>
    <w:rsid w:val="00226CA6"/>
    <w:rsid w:val="00232D36"/>
    <w:rsid w:val="00240FE6"/>
    <w:rsid w:val="00242773"/>
    <w:rsid w:val="00246524"/>
    <w:rsid w:val="00246A5B"/>
    <w:rsid w:val="00252A48"/>
    <w:rsid w:val="00253F7A"/>
    <w:rsid w:val="00260D29"/>
    <w:rsid w:val="00262018"/>
    <w:rsid w:val="00263289"/>
    <w:rsid w:val="00266B18"/>
    <w:rsid w:val="00272A84"/>
    <w:rsid w:val="00276646"/>
    <w:rsid w:val="0027721E"/>
    <w:rsid w:val="00277512"/>
    <w:rsid w:val="00277C84"/>
    <w:rsid w:val="002878FF"/>
    <w:rsid w:val="002911E1"/>
    <w:rsid w:val="002930C8"/>
    <w:rsid w:val="00293152"/>
    <w:rsid w:val="0029340A"/>
    <w:rsid w:val="00293D59"/>
    <w:rsid w:val="002943A2"/>
    <w:rsid w:val="002954BC"/>
    <w:rsid w:val="002A014E"/>
    <w:rsid w:val="002A2D0C"/>
    <w:rsid w:val="002A60E1"/>
    <w:rsid w:val="002B1052"/>
    <w:rsid w:val="002C30C4"/>
    <w:rsid w:val="002C6BED"/>
    <w:rsid w:val="002D4C28"/>
    <w:rsid w:val="002D5872"/>
    <w:rsid w:val="002E103B"/>
    <w:rsid w:val="002E3FDA"/>
    <w:rsid w:val="002F14A1"/>
    <w:rsid w:val="002F7047"/>
    <w:rsid w:val="00300D94"/>
    <w:rsid w:val="003104AE"/>
    <w:rsid w:val="00311F58"/>
    <w:rsid w:val="00314721"/>
    <w:rsid w:val="00321F2F"/>
    <w:rsid w:val="0032391F"/>
    <w:rsid w:val="003261AC"/>
    <w:rsid w:val="00331EED"/>
    <w:rsid w:val="00332041"/>
    <w:rsid w:val="0033209D"/>
    <w:rsid w:val="00337DC0"/>
    <w:rsid w:val="00342368"/>
    <w:rsid w:val="003432D1"/>
    <w:rsid w:val="00344068"/>
    <w:rsid w:val="003469D2"/>
    <w:rsid w:val="00353B53"/>
    <w:rsid w:val="00355627"/>
    <w:rsid w:val="00357117"/>
    <w:rsid w:val="00363484"/>
    <w:rsid w:val="00363C8F"/>
    <w:rsid w:val="00363DAF"/>
    <w:rsid w:val="00376381"/>
    <w:rsid w:val="00382A9D"/>
    <w:rsid w:val="0038337C"/>
    <w:rsid w:val="0038572A"/>
    <w:rsid w:val="00386B88"/>
    <w:rsid w:val="00386CF8"/>
    <w:rsid w:val="00387C9A"/>
    <w:rsid w:val="00390112"/>
    <w:rsid w:val="00394359"/>
    <w:rsid w:val="003943C7"/>
    <w:rsid w:val="00397748"/>
    <w:rsid w:val="00397CCA"/>
    <w:rsid w:val="003A0FFB"/>
    <w:rsid w:val="003A15C3"/>
    <w:rsid w:val="003A15EB"/>
    <w:rsid w:val="003A42C9"/>
    <w:rsid w:val="003A634F"/>
    <w:rsid w:val="003B339D"/>
    <w:rsid w:val="003D0306"/>
    <w:rsid w:val="003D7A7F"/>
    <w:rsid w:val="003E1141"/>
    <w:rsid w:val="003E2793"/>
    <w:rsid w:val="003E44F8"/>
    <w:rsid w:val="003E6F3F"/>
    <w:rsid w:val="003E71A0"/>
    <w:rsid w:val="003E75DA"/>
    <w:rsid w:val="003F0105"/>
    <w:rsid w:val="003F5DCE"/>
    <w:rsid w:val="003F6A7F"/>
    <w:rsid w:val="0040053A"/>
    <w:rsid w:val="00402B76"/>
    <w:rsid w:val="004055D7"/>
    <w:rsid w:val="004108A2"/>
    <w:rsid w:val="0042342E"/>
    <w:rsid w:val="004300C5"/>
    <w:rsid w:val="00434277"/>
    <w:rsid w:val="004357EF"/>
    <w:rsid w:val="00435D62"/>
    <w:rsid w:val="004361DB"/>
    <w:rsid w:val="004417B8"/>
    <w:rsid w:val="00441AD3"/>
    <w:rsid w:val="00442106"/>
    <w:rsid w:val="004442B1"/>
    <w:rsid w:val="004513B2"/>
    <w:rsid w:val="00457A6B"/>
    <w:rsid w:val="00461531"/>
    <w:rsid w:val="00462866"/>
    <w:rsid w:val="00465A20"/>
    <w:rsid w:val="00470314"/>
    <w:rsid w:val="004709CB"/>
    <w:rsid w:val="00471FC8"/>
    <w:rsid w:val="004720CC"/>
    <w:rsid w:val="00475A34"/>
    <w:rsid w:val="00482A3A"/>
    <w:rsid w:val="00484E7D"/>
    <w:rsid w:val="00496164"/>
    <w:rsid w:val="004972E3"/>
    <w:rsid w:val="00497AAE"/>
    <w:rsid w:val="004A0B0E"/>
    <w:rsid w:val="004A1DBD"/>
    <w:rsid w:val="004A2C25"/>
    <w:rsid w:val="004A420B"/>
    <w:rsid w:val="004A46F5"/>
    <w:rsid w:val="004B2719"/>
    <w:rsid w:val="004C0652"/>
    <w:rsid w:val="004C1AA8"/>
    <w:rsid w:val="004D0EED"/>
    <w:rsid w:val="004D1569"/>
    <w:rsid w:val="004D1E6C"/>
    <w:rsid w:val="004D2403"/>
    <w:rsid w:val="004D2BE2"/>
    <w:rsid w:val="004D3A67"/>
    <w:rsid w:val="004E05CF"/>
    <w:rsid w:val="004E06CB"/>
    <w:rsid w:val="004E3B7D"/>
    <w:rsid w:val="004E3DDD"/>
    <w:rsid w:val="004E6919"/>
    <w:rsid w:val="004E6A7E"/>
    <w:rsid w:val="004E6F72"/>
    <w:rsid w:val="004E73C5"/>
    <w:rsid w:val="004F0172"/>
    <w:rsid w:val="0050468A"/>
    <w:rsid w:val="00505310"/>
    <w:rsid w:val="00507789"/>
    <w:rsid w:val="005116FE"/>
    <w:rsid w:val="00513222"/>
    <w:rsid w:val="00514F57"/>
    <w:rsid w:val="00517AF7"/>
    <w:rsid w:val="00517CC7"/>
    <w:rsid w:val="005201E5"/>
    <w:rsid w:val="00521E14"/>
    <w:rsid w:val="00522211"/>
    <w:rsid w:val="00531A31"/>
    <w:rsid w:val="00532C79"/>
    <w:rsid w:val="00541169"/>
    <w:rsid w:val="005426EA"/>
    <w:rsid w:val="0054295B"/>
    <w:rsid w:val="0054476F"/>
    <w:rsid w:val="00544B95"/>
    <w:rsid w:val="00546821"/>
    <w:rsid w:val="00546BC9"/>
    <w:rsid w:val="00556212"/>
    <w:rsid w:val="00556341"/>
    <w:rsid w:val="0055684D"/>
    <w:rsid w:val="00556B97"/>
    <w:rsid w:val="00560F11"/>
    <w:rsid w:val="00564840"/>
    <w:rsid w:val="00564AEA"/>
    <w:rsid w:val="00566D97"/>
    <w:rsid w:val="005701AC"/>
    <w:rsid w:val="00571069"/>
    <w:rsid w:val="00571F52"/>
    <w:rsid w:val="00572C2F"/>
    <w:rsid w:val="0058379D"/>
    <w:rsid w:val="00584EE9"/>
    <w:rsid w:val="0059142E"/>
    <w:rsid w:val="00594C70"/>
    <w:rsid w:val="00595BF8"/>
    <w:rsid w:val="005A2848"/>
    <w:rsid w:val="005A29A6"/>
    <w:rsid w:val="005A2F70"/>
    <w:rsid w:val="005A313A"/>
    <w:rsid w:val="005A3C07"/>
    <w:rsid w:val="005A4C9A"/>
    <w:rsid w:val="005A5AC9"/>
    <w:rsid w:val="005A60EF"/>
    <w:rsid w:val="005B182D"/>
    <w:rsid w:val="005B242B"/>
    <w:rsid w:val="005B27C6"/>
    <w:rsid w:val="005B3794"/>
    <w:rsid w:val="005B4777"/>
    <w:rsid w:val="005B4B1E"/>
    <w:rsid w:val="005B5471"/>
    <w:rsid w:val="005B67AC"/>
    <w:rsid w:val="005B6BF6"/>
    <w:rsid w:val="005C25D4"/>
    <w:rsid w:val="005C395C"/>
    <w:rsid w:val="005C4702"/>
    <w:rsid w:val="005C6EDE"/>
    <w:rsid w:val="005D6CD4"/>
    <w:rsid w:val="005E19F3"/>
    <w:rsid w:val="005E1F2E"/>
    <w:rsid w:val="005E37DD"/>
    <w:rsid w:val="005F0064"/>
    <w:rsid w:val="005F5CB2"/>
    <w:rsid w:val="005F6F3B"/>
    <w:rsid w:val="00606273"/>
    <w:rsid w:val="006070C5"/>
    <w:rsid w:val="00614002"/>
    <w:rsid w:val="006141EA"/>
    <w:rsid w:val="00615DAE"/>
    <w:rsid w:val="00616C21"/>
    <w:rsid w:val="00616FE2"/>
    <w:rsid w:val="00617062"/>
    <w:rsid w:val="006178CB"/>
    <w:rsid w:val="00620085"/>
    <w:rsid w:val="00620C1D"/>
    <w:rsid w:val="00620E21"/>
    <w:rsid w:val="006268B8"/>
    <w:rsid w:val="00626F2B"/>
    <w:rsid w:val="00630723"/>
    <w:rsid w:val="006315C1"/>
    <w:rsid w:val="00632FB8"/>
    <w:rsid w:val="00634585"/>
    <w:rsid w:val="0063769F"/>
    <w:rsid w:val="00637FBF"/>
    <w:rsid w:val="006404F8"/>
    <w:rsid w:val="0064184B"/>
    <w:rsid w:val="006436AD"/>
    <w:rsid w:val="00645019"/>
    <w:rsid w:val="00645020"/>
    <w:rsid w:val="0064536C"/>
    <w:rsid w:val="00645751"/>
    <w:rsid w:val="00652AE3"/>
    <w:rsid w:val="00655913"/>
    <w:rsid w:val="00663A6E"/>
    <w:rsid w:val="00663B03"/>
    <w:rsid w:val="006665C8"/>
    <w:rsid w:val="00666A15"/>
    <w:rsid w:val="0066719F"/>
    <w:rsid w:val="006707C2"/>
    <w:rsid w:val="00680013"/>
    <w:rsid w:val="00683527"/>
    <w:rsid w:val="00684A2A"/>
    <w:rsid w:val="006862E9"/>
    <w:rsid w:val="00691079"/>
    <w:rsid w:val="0069253A"/>
    <w:rsid w:val="00694106"/>
    <w:rsid w:val="00694ECC"/>
    <w:rsid w:val="006A0144"/>
    <w:rsid w:val="006B0693"/>
    <w:rsid w:val="006B1611"/>
    <w:rsid w:val="006B1B6F"/>
    <w:rsid w:val="006B2E23"/>
    <w:rsid w:val="006B42EF"/>
    <w:rsid w:val="006C0661"/>
    <w:rsid w:val="006C19E9"/>
    <w:rsid w:val="006C1B23"/>
    <w:rsid w:val="006D1EF6"/>
    <w:rsid w:val="006D3E35"/>
    <w:rsid w:val="006E2641"/>
    <w:rsid w:val="006E30C6"/>
    <w:rsid w:val="006E5733"/>
    <w:rsid w:val="00706FBD"/>
    <w:rsid w:val="007128F5"/>
    <w:rsid w:val="00720F22"/>
    <w:rsid w:val="00727CF2"/>
    <w:rsid w:val="00727DD0"/>
    <w:rsid w:val="00730867"/>
    <w:rsid w:val="00730B75"/>
    <w:rsid w:val="00730BEC"/>
    <w:rsid w:val="00733A7C"/>
    <w:rsid w:val="00740AD1"/>
    <w:rsid w:val="00742B54"/>
    <w:rsid w:val="0074401E"/>
    <w:rsid w:val="00751C3F"/>
    <w:rsid w:val="00751F32"/>
    <w:rsid w:val="00756A8C"/>
    <w:rsid w:val="007639B0"/>
    <w:rsid w:val="007800B7"/>
    <w:rsid w:val="00783B92"/>
    <w:rsid w:val="00783FD5"/>
    <w:rsid w:val="00784536"/>
    <w:rsid w:val="007847AF"/>
    <w:rsid w:val="00787F3C"/>
    <w:rsid w:val="007903AB"/>
    <w:rsid w:val="007936EA"/>
    <w:rsid w:val="00793AA4"/>
    <w:rsid w:val="007A6792"/>
    <w:rsid w:val="007A77F4"/>
    <w:rsid w:val="007B1116"/>
    <w:rsid w:val="007B6FB2"/>
    <w:rsid w:val="007B72CB"/>
    <w:rsid w:val="007C1303"/>
    <w:rsid w:val="007C1ED6"/>
    <w:rsid w:val="007C5AE0"/>
    <w:rsid w:val="007C5BB2"/>
    <w:rsid w:val="007D2EFC"/>
    <w:rsid w:val="007D4127"/>
    <w:rsid w:val="007D557A"/>
    <w:rsid w:val="007D7072"/>
    <w:rsid w:val="007E2CB8"/>
    <w:rsid w:val="0080509F"/>
    <w:rsid w:val="0080540E"/>
    <w:rsid w:val="00806379"/>
    <w:rsid w:val="00806694"/>
    <w:rsid w:val="008073AD"/>
    <w:rsid w:val="0081397C"/>
    <w:rsid w:val="0081750B"/>
    <w:rsid w:val="00822402"/>
    <w:rsid w:val="00823077"/>
    <w:rsid w:val="008261F5"/>
    <w:rsid w:val="00827293"/>
    <w:rsid w:val="00827810"/>
    <w:rsid w:val="00830175"/>
    <w:rsid w:val="008320F0"/>
    <w:rsid w:val="008342EC"/>
    <w:rsid w:val="00834B4C"/>
    <w:rsid w:val="00834EA3"/>
    <w:rsid w:val="00840B15"/>
    <w:rsid w:val="00840CB8"/>
    <w:rsid w:val="00842D17"/>
    <w:rsid w:val="0084474E"/>
    <w:rsid w:val="00847878"/>
    <w:rsid w:val="00850178"/>
    <w:rsid w:val="008512A5"/>
    <w:rsid w:val="00856956"/>
    <w:rsid w:val="00860A28"/>
    <w:rsid w:val="008649AF"/>
    <w:rsid w:val="00864EEB"/>
    <w:rsid w:val="00867B9A"/>
    <w:rsid w:val="00870788"/>
    <w:rsid w:val="00871A45"/>
    <w:rsid w:val="0087223C"/>
    <w:rsid w:val="00874570"/>
    <w:rsid w:val="00876BE1"/>
    <w:rsid w:val="008815EA"/>
    <w:rsid w:val="00886569"/>
    <w:rsid w:val="00887E14"/>
    <w:rsid w:val="00890C2B"/>
    <w:rsid w:val="00890DD7"/>
    <w:rsid w:val="00891431"/>
    <w:rsid w:val="00892280"/>
    <w:rsid w:val="00892F05"/>
    <w:rsid w:val="00894949"/>
    <w:rsid w:val="00895883"/>
    <w:rsid w:val="00897E63"/>
    <w:rsid w:val="008A1F35"/>
    <w:rsid w:val="008A3B89"/>
    <w:rsid w:val="008A53FF"/>
    <w:rsid w:val="008A5AD0"/>
    <w:rsid w:val="008A5D10"/>
    <w:rsid w:val="008B2208"/>
    <w:rsid w:val="008B40A9"/>
    <w:rsid w:val="008B6C73"/>
    <w:rsid w:val="008B79D4"/>
    <w:rsid w:val="008B7CB7"/>
    <w:rsid w:val="008C342F"/>
    <w:rsid w:val="008D1409"/>
    <w:rsid w:val="008D4330"/>
    <w:rsid w:val="008D6EAB"/>
    <w:rsid w:val="008E0AF7"/>
    <w:rsid w:val="008E4BFE"/>
    <w:rsid w:val="008F0694"/>
    <w:rsid w:val="008F0881"/>
    <w:rsid w:val="008F1FA9"/>
    <w:rsid w:val="008F2252"/>
    <w:rsid w:val="008F73A9"/>
    <w:rsid w:val="0090081C"/>
    <w:rsid w:val="0090214D"/>
    <w:rsid w:val="0090503A"/>
    <w:rsid w:val="009121D7"/>
    <w:rsid w:val="00916299"/>
    <w:rsid w:val="009232D1"/>
    <w:rsid w:val="00923F48"/>
    <w:rsid w:val="00924573"/>
    <w:rsid w:val="00926C02"/>
    <w:rsid w:val="00931CD1"/>
    <w:rsid w:val="00933304"/>
    <w:rsid w:val="009371ED"/>
    <w:rsid w:val="00937205"/>
    <w:rsid w:val="00937889"/>
    <w:rsid w:val="009471EE"/>
    <w:rsid w:val="009479B4"/>
    <w:rsid w:val="00953101"/>
    <w:rsid w:val="00953222"/>
    <w:rsid w:val="009607EE"/>
    <w:rsid w:val="00960AEC"/>
    <w:rsid w:val="00961C75"/>
    <w:rsid w:val="009633B5"/>
    <w:rsid w:val="009652E8"/>
    <w:rsid w:val="00965E67"/>
    <w:rsid w:val="00987E4A"/>
    <w:rsid w:val="00991AEB"/>
    <w:rsid w:val="00991F9A"/>
    <w:rsid w:val="00994636"/>
    <w:rsid w:val="009A0586"/>
    <w:rsid w:val="009A19A3"/>
    <w:rsid w:val="009A1A9D"/>
    <w:rsid w:val="009A54BD"/>
    <w:rsid w:val="009A726D"/>
    <w:rsid w:val="009B66BA"/>
    <w:rsid w:val="009C3516"/>
    <w:rsid w:val="009C36C8"/>
    <w:rsid w:val="009C6165"/>
    <w:rsid w:val="009C642A"/>
    <w:rsid w:val="009D01CF"/>
    <w:rsid w:val="009D0308"/>
    <w:rsid w:val="009D2B26"/>
    <w:rsid w:val="009D7762"/>
    <w:rsid w:val="009D79DF"/>
    <w:rsid w:val="009E0AD1"/>
    <w:rsid w:val="009E4450"/>
    <w:rsid w:val="009E46A6"/>
    <w:rsid w:val="009E4C2A"/>
    <w:rsid w:val="009E66C3"/>
    <w:rsid w:val="009E678B"/>
    <w:rsid w:val="009E6CD2"/>
    <w:rsid w:val="009F22FA"/>
    <w:rsid w:val="009F47D3"/>
    <w:rsid w:val="009F5CA2"/>
    <w:rsid w:val="009F636E"/>
    <w:rsid w:val="009F68FB"/>
    <w:rsid w:val="00A00ED2"/>
    <w:rsid w:val="00A010E9"/>
    <w:rsid w:val="00A0223A"/>
    <w:rsid w:val="00A031E6"/>
    <w:rsid w:val="00A046C4"/>
    <w:rsid w:val="00A1053C"/>
    <w:rsid w:val="00A11278"/>
    <w:rsid w:val="00A15592"/>
    <w:rsid w:val="00A174A1"/>
    <w:rsid w:val="00A175F6"/>
    <w:rsid w:val="00A17FD1"/>
    <w:rsid w:val="00A20F55"/>
    <w:rsid w:val="00A23AE8"/>
    <w:rsid w:val="00A341F0"/>
    <w:rsid w:val="00A407B3"/>
    <w:rsid w:val="00A465C5"/>
    <w:rsid w:val="00A4702F"/>
    <w:rsid w:val="00A51B7E"/>
    <w:rsid w:val="00A53125"/>
    <w:rsid w:val="00A5421D"/>
    <w:rsid w:val="00A55EEB"/>
    <w:rsid w:val="00A60777"/>
    <w:rsid w:val="00A61F6B"/>
    <w:rsid w:val="00A634E7"/>
    <w:rsid w:val="00A639D6"/>
    <w:rsid w:val="00A63D8F"/>
    <w:rsid w:val="00A658C1"/>
    <w:rsid w:val="00A65A83"/>
    <w:rsid w:val="00A65D9E"/>
    <w:rsid w:val="00A67424"/>
    <w:rsid w:val="00A73A2B"/>
    <w:rsid w:val="00A816D4"/>
    <w:rsid w:val="00A836A5"/>
    <w:rsid w:val="00A84A8C"/>
    <w:rsid w:val="00A91985"/>
    <w:rsid w:val="00A92EC2"/>
    <w:rsid w:val="00A95F42"/>
    <w:rsid w:val="00AA367A"/>
    <w:rsid w:val="00AA4BE1"/>
    <w:rsid w:val="00AA6D12"/>
    <w:rsid w:val="00AB1C44"/>
    <w:rsid w:val="00AB1CAF"/>
    <w:rsid w:val="00AB486E"/>
    <w:rsid w:val="00AB503E"/>
    <w:rsid w:val="00AB5808"/>
    <w:rsid w:val="00AB5C96"/>
    <w:rsid w:val="00AB723B"/>
    <w:rsid w:val="00AC1152"/>
    <w:rsid w:val="00AC1892"/>
    <w:rsid w:val="00AC49AE"/>
    <w:rsid w:val="00AC7B5C"/>
    <w:rsid w:val="00AD09E6"/>
    <w:rsid w:val="00AD5D23"/>
    <w:rsid w:val="00AD5FD8"/>
    <w:rsid w:val="00AE07FA"/>
    <w:rsid w:val="00AE2AE2"/>
    <w:rsid w:val="00AE53EC"/>
    <w:rsid w:val="00AE73A3"/>
    <w:rsid w:val="00AE784E"/>
    <w:rsid w:val="00AF2974"/>
    <w:rsid w:val="00AF53FA"/>
    <w:rsid w:val="00AF5597"/>
    <w:rsid w:val="00AF6DFA"/>
    <w:rsid w:val="00AF7052"/>
    <w:rsid w:val="00AF7F23"/>
    <w:rsid w:val="00B02A31"/>
    <w:rsid w:val="00B06DD8"/>
    <w:rsid w:val="00B144C8"/>
    <w:rsid w:val="00B155DE"/>
    <w:rsid w:val="00B16B99"/>
    <w:rsid w:val="00B16C4A"/>
    <w:rsid w:val="00B172BB"/>
    <w:rsid w:val="00B23586"/>
    <w:rsid w:val="00B241C9"/>
    <w:rsid w:val="00B24B20"/>
    <w:rsid w:val="00B27BF3"/>
    <w:rsid w:val="00B33507"/>
    <w:rsid w:val="00B45811"/>
    <w:rsid w:val="00B476C0"/>
    <w:rsid w:val="00B60817"/>
    <w:rsid w:val="00B62355"/>
    <w:rsid w:val="00B63FB7"/>
    <w:rsid w:val="00B71743"/>
    <w:rsid w:val="00B727E9"/>
    <w:rsid w:val="00B73453"/>
    <w:rsid w:val="00B778DB"/>
    <w:rsid w:val="00B90D83"/>
    <w:rsid w:val="00B95268"/>
    <w:rsid w:val="00B95A39"/>
    <w:rsid w:val="00BA2CA9"/>
    <w:rsid w:val="00BB6F53"/>
    <w:rsid w:val="00BC01B7"/>
    <w:rsid w:val="00BC26A4"/>
    <w:rsid w:val="00BC34AD"/>
    <w:rsid w:val="00BC4439"/>
    <w:rsid w:val="00BC586C"/>
    <w:rsid w:val="00BC5971"/>
    <w:rsid w:val="00BC61ED"/>
    <w:rsid w:val="00BC79AD"/>
    <w:rsid w:val="00BE294A"/>
    <w:rsid w:val="00BE709A"/>
    <w:rsid w:val="00BF1ECE"/>
    <w:rsid w:val="00BF6DBB"/>
    <w:rsid w:val="00BF6E6A"/>
    <w:rsid w:val="00C11D5B"/>
    <w:rsid w:val="00C206EC"/>
    <w:rsid w:val="00C21283"/>
    <w:rsid w:val="00C221C3"/>
    <w:rsid w:val="00C229F1"/>
    <w:rsid w:val="00C22F81"/>
    <w:rsid w:val="00C2472B"/>
    <w:rsid w:val="00C275DC"/>
    <w:rsid w:val="00C431B2"/>
    <w:rsid w:val="00C4366C"/>
    <w:rsid w:val="00C611DB"/>
    <w:rsid w:val="00C64CC5"/>
    <w:rsid w:val="00C6509E"/>
    <w:rsid w:val="00C66668"/>
    <w:rsid w:val="00C679BB"/>
    <w:rsid w:val="00C7404D"/>
    <w:rsid w:val="00C75C5A"/>
    <w:rsid w:val="00C77149"/>
    <w:rsid w:val="00C773E4"/>
    <w:rsid w:val="00C77828"/>
    <w:rsid w:val="00C85BAC"/>
    <w:rsid w:val="00C863EB"/>
    <w:rsid w:val="00C93576"/>
    <w:rsid w:val="00C965C5"/>
    <w:rsid w:val="00CA4DAA"/>
    <w:rsid w:val="00CB3E14"/>
    <w:rsid w:val="00CB4982"/>
    <w:rsid w:val="00CB4BD6"/>
    <w:rsid w:val="00CC25B4"/>
    <w:rsid w:val="00CD1048"/>
    <w:rsid w:val="00CD10B6"/>
    <w:rsid w:val="00CD4911"/>
    <w:rsid w:val="00CE09B1"/>
    <w:rsid w:val="00CE3972"/>
    <w:rsid w:val="00CF27FD"/>
    <w:rsid w:val="00D00194"/>
    <w:rsid w:val="00D007D0"/>
    <w:rsid w:val="00D00CAF"/>
    <w:rsid w:val="00D03785"/>
    <w:rsid w:val="00D03C43"/>
    <w:rsid w:val="00D1103E"/>
    <w:rsid w:val="00D120E9"/>
    <w:rsid w:val="00D15AC5"/>
    <w:rsid w:val="00D21A5D"/>
    <w:rsid w:val="00D22B01"/>
    <w:rsid w:val="00D253CA"/>
    <w:rsid w:val="00D278E9"/>
    <w:rsid w:val="00D31807"/>
    <w:rsid w:val="00D31A28"/>
    <w:rsid w:val="00D364BE"/>
    <w:rsid w:val="00D36818"/>
    <w:rsid w:val="00D40803"/>
    <w:rsid w:val="00D42CE1"/>
    <w:rsid w:val="00D4608D"/>
    <w:rsid w:val="00D60FF2"/>
    <w:rsid w:val="00D62542"/>
    <w:rsid w:val="00D719C9"/>
    <w:rsid w:val="00D80886"/>
    <w:rsid w:val="00D82709"/>
    <w:rsid w:val="00D846C0"/>
    <w:rsid w:val="00D9186C"/>
    <w:rsid w:val="00D91DBF"/>
    <w:rsid w:val="00D92FEB"/>
    <w:rsid w:val="00D932A7"/>
    <w:rsid w:val="00D93AEE"/>
    <w:rsid w:val="00DA06B7"/>
    <w:rsid w:val="00DA088B"/>
    <w:rsid w:val="00DA4578"/>
    <w:rsid w:val="00DA5197"/>
    <w:rsid w:val="00DA7E41"/>
    <w:rsid w:val="00DB1B1A"/>
    <w:rsid w:val="00DC005C"/>
    <w:rsid w:val="00DC115C"/>
    <w:rsid w:val="00DD3D47"/>
    <w:rsid w:val="00DD79C8"/>
    <w:rsid w:val="00DE275A"/>
    <w:rsid w:val="00DE341B"/>
    <w:rsid w:val="00E021C2"/>
    <w:rsid w:val="00E023ED"/>
    <w:rsid w:val="00E044D4"/>
    <w:rsid w:val="00E12B4D"/>
    <w:rsid w:val="00E12D96"/>
    <w:rsid w:val="00E14BA5"/>
    <w:rsid w:val="00E16967"/>
    <w:rsid w:val="00E21117"/>
    <w:rsid w:val="00E22173"/>
    <w:rsid w:val="00E27428"/>
    <w:rsid w:val="00E318F0"/>
    <w:rsid w:val="00E371BA"/>
    <w:rsid w:val="00E466FC"/>
    <w:rsid w:val="00E5078D"/>
    <w:rsid w:val="00E521B8"/>
    <w:rsid w:val="00E5515C"/>
    <w:rsid w:val="00E6435E"/>
    <w:rsid w:val="00E663AB"/>
    <w:rsid w:val="00E72A12"/>
    <w:rsid w:val="00E72A89"/>
    <w:rsid w:val="00E77544"/>
    <w:rsid w:val="00E864DA"/>
    <w:rsid w:val="00E86F7B"/>
    <w:rsid w:val="00E9108F"/>
    <w:rsid w:val="00E974BD"/>
    <w:rsid w:val="00EA3675"/>
    <w:rsid w:val="00EA4C46"/>
    <w:rsid w:val="00EB1767"/>
    <w:rsid w:val="00EB1AB9"/>
    <w:rsid w:val="00EB6C7A"/>
    <w:rsid w:val="00EC04DC"/>
    <w:rsid w:val="00EC32C9"/>
    <w:rsid w:val="00EC4ACD"/>
    <w:rsid w:val="00EC74CC"/>
    <w:rsid w:val="00EC7B6C"/>
    <w:rsid w:val="00ED1960"/>
    <w:rsid w:val="00ED32D3"/>
    <w:rsid w:val="00ED3741"/>
    <w:rsid w:val="00ED5A5A"/>
    <w:rsid w:val="00ED63D0"/>
    <w:rsid w:val="00ED740B"/>
    <w:rsid w:val="00ED7505"/>
    <w:rsid w:val="00EE3D1F"/>
    <w:rsid w:val="00F0083E"/>
    <w:rsid w:val="00F02077"/>
    <w:rsid w:val="00F04791"/>
    <w:rsid w:val="00F049A5"/>
    <w:rsid w:val="00F06F59"/>
    <w:rsid w:val="00F12742"/>
    <w:rsid w:val="00F13B52"/>
    <w:rsid w:val="00F15BA9"/>
    <w:rsid w:val="00F16605"/>
    <w:rsid w:val="00F20077"/>
    <w:rsid w:val="00F210E5"/>
    <w:rsid w:val="00F2602C"/>
    <w:rsid w:val="00F26A51"/>
    <w:rsid w:val="00F27C3F"/>
    <w:rsid w:val="00F3017E"/>
    <w:rsid w:val="00F3025C"/>
    <w:rsid w:val="00F3428D"/>
    <w:rsid w:val="00F37E20"/>
    <w:rsid w:val="00F505E2"/>
    <w:rsid w:val="00F50B01"/>
    <w:rsid w:val="00F56BB4"/>
    <w:rsid w:val="00F61F11"/>
    <w:rsid w:val="00F63887"/>
    <w:rsid w:val="00F66F96"/>
    <w:rsid w:val="00F7367F"/>
    <w:rsid w:val="00F8337E"/>
    <w:rsid w:val="00F833D1"/>
    <w:rsid w:val="00FA0AD6"/>
    <w:rsid w:val="00FA0C09"/>
    <w:rsid w:val="00FA127D"/>
    <w:rsid w:val="00FA3A7D"/>
    <w:rsid w:val="00FA64C1"/>
    <w:rsid w:val="00FB2FC3"/>
    <w:rsid w:val="00FB585F"/>
    <w:rsid w:val="00FB7784"/>
    <w:rsid w:val="00FC1658"/>
    <w:rsid w:val="00FC2558"/>
    <w:rsid w:val="00FC2D79"/>
    <w:rsid w:val="00FC357D"/>
    <w:rsid w:val="00FC750C"/>
    <w:rsid w:val="00FD1D81"/>
    <w:rsid w:val="00FD4FD5"/>
    <w:rsid w:val="00FD59F1"/>
    <w:rsid w:val="00FE1B5B"/>
    <w:rsid w:val="00FE3FFC"/>
    <w:rsid w:val="00FF0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8D22E9"/>
  <w15:docId w15:val="{CA898550-1189-4018-AC15-B2AFD53B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52A48"/>
    <w:pPr>
      <w:widowControl w:val="0"/>
      <w:jc w:val="both"/>
    </w:pPr>
  </w:style>
  <w:style w:type="paragraph" w:styleId="1">
    <w:name w:val="heading 1"/>
    <w:aliases w:val="和数字"/>
    <w:basedOn w:val="a0"/>
    <w:link w:val="10"/>
    <w:qFormat/>
    <w:rsid w:val="007C5AE0"/>
    <w:pPr>
      <w:keepNext/>
      <w:tabs>
        <w:tab w:val="num" w:pos="615"/>
        <w:tab w:val="left" w:pos="766"/>
      </w:tabs>
      <w:ind w:left="510" w:hanging="255"/>
      <w:outlineLvl w:val="0"/>
    </w:pPr>
    <w:rPr>
      <w:rFonts w:ascii="Arial" w:eastAsia="ＭＳ ゴシック" w:hAnsi="Arial" w:cs="Times New Roman"/>
      <w:sz w:val="24"/>
      <w:szCs w:val="20"/>
    </w:rPr>
  </w:style>
  <w:style w:type="paragraph" w:styleId="2">
    <w:name w:val="heading 2"/>
    <w:aliases w:val="洋数字"/>
    <w:basedOn w:val="a0"/>
    <w:link w:val="20"/>
    <w:qFormat/>
    <w:rsid w:val="007C5AE0"/>
    <w:pPr>
      <w:keepNext/>
      <w:numPr>
        <w:numId w:val="7"/>
      </w:numPr>
      <w:tabs>
        <w:tab w:val="left" w:pos="510"/>
      </w:tabs>
      <w:outlineLvl w:val="1"/>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DB"/>
    <w:pPr>
      <w:tabs>
        <w:tab w:val="center" w:pos="4252"/>
        <w:tab w:val="right" w:pos="8504"/>
      </w:tabs>
      <w:snapToGrid w:val="0"/>
    </w:pPr>
  </w:style>
  <w:style w:type="character" w:customStyle="1" w:styleId="a5">
    <w:name w:val="ヘッダー (文字)"/>
    <w:basedOn w:val="a1"/>
    <w:link w:val="a4"/>
    <w:uiPriority w:val="99"/>
    <w:rsid w:val="00B778DB"/>
  </w:style>
  <w:style w:type="paragraph" w:styleId="a6">
    <w:name w:val="footer"/>
    <w:basedOn w:val="a0"/>
    <w:link w:val="a7"/>
    <w:uiPriority w:val="99"/>
    <w:unhideWhenUsed/>
    <w:rsid w:val="00B778DB"/>
    <w:pPr>
      <w:tabs>
        <w:tab w:val="center" w:pos="4252"/>
        <w:tab w:val="right" w:pos="8504"/>
      </w:tabs>
      <w:snapToGrid w:val="0"/>
    </w:pPr>
  </w:style>
  <w:style w:type="character" w:customStyle="1" w:styleId="a7">
    <w:name w:val="フッター (文字)"/>
    <w:basedOn w:val="a1"/>
    <w:link w:val="a6"/>
    <w:uiPriority w:val="99"/>
    <w:rsid w:val="00B778DB"/>
  </w:style>
  <w:style w:type="character" w:styleId="a8">
    <w:name w:val="annotation reference"/>
    <w:basedOn w:val="a1"/>
    <w:unhideWhenUsed/>
    <w:rsid w:val="00AB503E"/>
    <w:rPr>
      <w:sz w:val="18"/>
      <w:szCs w:val="18"/>
    </w:rPr>
  </w:style>
  <w:style w:type="paragraph" w:styleId="a9">
    <w:name w:val="annotation text"/>
    <w:basedOn w:val="a0"/>
    <w:link w:val="aa"/>
    <w:unhideWhenUsed/>
    <w:rsid w:val="00AB503E"/>
    <w:pPr>
      <w:jc w:val="left"/>
    </w:pPr>
  </w:style>
  <w:style w:type="character" w:customStyle="1" w:styleId="aa">
    <w:name w:val="コメント文字列 (文字)"/>
    <w:basedOn w:val="a1"/>
    <w:link w:val="a9"/>
    <w:rsid w:val="00AB503E"/>
  </w:style>
  <w:style w:type="paragraph" w:styleId="ab">
    <w:name w:val="annotation subject"/>
    <w:basedOn w:val="a9"/>
    <w:next w:val="a9"/>
    <w:link w:val="ac"/>
    <w:unhideWhenUsed/>
    <w:rsid w:val="00AB503E"/>
    <w:rPr>
      <w:b/>
      <w:bCs/>
    </w:rPr>
  </w:style>
  <w:style w:type="character" w:customStyle="1" w:styleId="ac">
    <w:name w:val="コメント内容 (文字)"/>
    <w:basedOn w:val="aa"/>
    <w:link w:val="ab"/>
    <w:rsid w:val="00AB503E"/>
    <w:rPr>
      <w:b/>
      <w:bCs/>
    </w:rPr>
  </w:style>
  <w:style w:type="paragraph" w:styleId="ad">
    <w:name w:val="Revision"/>
    <w:hidden/>
    <w:uiPriority w:val="99"/>
    <w:semiHidden/>
    <w:rsid w:val="00AB503E"/>
  </w:style>
  <w:style w:type="paragraph" w:styleId="ae">
    <w:name w:val="Balloon Text"/>
    <w:basedOn w:val="a0"/>
    <w:link w:val="af"/>
    <w:semiHidden/>
    <w:unhideWhenUsed/>
    <w:rsid w:val="00AB503E"/>
    <w:rPr>
      <w:rFonts w:asciiTheme="majorHAnsi" w:eastAsiaTheme="majorEastAsia" w:hAnsiTheme="majorHAnsi" w:cstheme="majorBidi"/>
      <w:sz w:val="18"/>
      <w:szCs w:val="18"/>
    </w:rPr>
  </w:style>
  <w:style w:type="character" w:customStyle="1" w:styleId="af">
    <w:name w:val="吹き出し (文字)"/>
    <w:basedOn w:val="a1"/>
    <w:link w:val="ae"/>
    <w:semiHidden/>
    <w:rsid w:val="00AB503E"/>
    <w:rPr>
      <w:rFonts w:asciiTheme="majorHAnsi" w:eastAsiaTheme="majorEastAsia" w:hAnsiTheme="majorHAnsi" w:cstheme="majorBidi"/>
      <w:sz w:val="18"/>
      <w:szCs w:val="18"/>
    </w:rPr>
  </w:style>
  <w:style w:type="table" w:styleId="af0">
    <w:name w:val="Table Grid"/>
    <w:basedOn w:val="a2"/>
    <w:uiPriority w:val="39"/>
    <w:rsid w:val="0081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26F2B"/>
    <w:pPr>
      <w:ind w:leftChars="400" w:left="840"/>
    </w:pPr>
  </w:style>
  <w:style w:type="paragraph" w:styleId="3">
    <w:name w:val="Body Text Indent 3"/>
    <w:basedOn w:val="a0"/>
    <w:link w:val="30"/>
    <w:rsid w:val="007C5AE0"/>
    <w:pPr>
      <w:ind w:left="496" w:hanging="496"/>
    </w:pPr>
    <w:rPr>
      <w:rFonts w:ascii="ＭＳ 明朝" w:eastAsia="ＭＳ 明朝" w:hAnsi="Century" w:cs="Times New Roman"/>
      <w:sz w:val="24"/>
      <w:szCs w:val="20"/>
    </w:rPr>
  </w:style>
  <w:style w:type="character" w:customStyle="1" w:styleId="30">
    <w:name w:val="本文インデント 3 (文字)"/>
    <w:basedOn w:val="a1"/>
    <w:link w:val="3"/>
    <w:rsid w:val="007C5AE0"/>
    <w:rPr>
      <w:rFonts w:ascii="ＭＳ 明朝" w:eastAsia="ＭＳ 明朝" w:hAnsi="Century" w:cs="Times New Roman"/>
      <w:sz w:val="24"/>
      <w:szCs w:val="20"/>
    </w:rPr>
  </w:style>
  <w:style w:type="character" w:customStyle="1" w:styleId="10">
    <w:name w:val="見出し 1 (文字)"/>
    <w:aliases w:val="和数字 (文字)"/>
    <w:basedOn w:val="a1"/>
    <w:link w:val="1"/>
    <w:rsid w:val="007C5AE0"/>
    <w:rPr>
      <w:rFonts w:ascii="Arial" w:eastAsia="ＭＳ ゴシック" w:hAnsi="Arial" w:cs="Times New Roman"/>
      <w:sz w:val="24"/>
      <w:szCs w:val="20"/>
    </w:rPr>
  </w:style>
  <w:style w:type="character" w:customStyle="1" w:styleId="20">
    <w:name w:val="見出し 2 (文字)"/>
    <w:aliases w:val="洋数字 (文字)"/>
    <w:basedOn w:val="a1"/>
    <w:link w:val="2"/>
    <w:rsid w:val="007C5AE0"/>
    <w:rPr>
      <w:rFonts w:ascii="Arial" w:eastAsia="ＭＳ ゴシック" w:hAnsi="Arial" w:cs="Times New Roman"/>
      <w:sz w:val="24"/>
      <w:szCs w:val="20"/>
    </w:rPr>
  </w:style>
  <w:style w:type="paragraph" w:styleId="af2">
    <w:name w:val="Body Text Indent"/>
    <w:basedOn w:val="a0"/>
    <w:link w:val="af3"/>
    <w:rsid w:val="007C5AE0"/>
    <w:pPr>
      <w:ind w:left="1012" w:hanging="1012"/>
    </w:pPr>
    <w:rPr>
      <w:rFonts w:ascii="ＭＳ 明朝" w:eastAsia="ＭＳ 明朝" w:hAnsiTheme="majorHAnsi" w:cs="Times New Roman"/>
      <w:sz w:val="22"/>
      <w:szCs w:val="20"/>
    </w:rPr>
  </w:style>
  <w:style w:type="character" w:customStyle="1" w:styleId="af3">
    <w:name w:val="本文インデント (文字)"/>
    <w:basedOn w:val="a1"/>
    <w:link w:val="af2"/>
    <w:rsid w:val="007C5AE0"/>
    <w:rPr>
      <w:rFonts w:ascii="ＭＳ 明朝" w:eastAsia="ＭＳ 明朝" w:hAnsiTheme="majorHAnsi" w:cs="Times New Roman"/>
      <w:sz w:val="22"/>
      <w:szCs w:val="20"/>
    </w:rPr>
  </w:style>
  <w:style w:type="paragraph" w:styleId="21">
    <w:name w:val="Body Text Indent 2"/>
    <w:basedOn w:val="a0"/>
    <w:link w:val="22"/>
    <w:rsid w:val="007C5AE0"/>
    <w:pPr>
      <w:spacing w:line="480" w:lineRule="auto"/>
      <w:ind w:leftChars="400" w:left="851"/>
    </w:pPr>
    <w:rPr>
      <w:rFonts w:ascii="ＭＳ 明朝" w:eastAsia="ＭＳ 明朝" w:hAnsiTheme="majorHAnsi" w:cs="Times New Roman"/>
      <w:sz w:val="20"/>
      <w:szCs w:val="20"/>
    </w:rPr>
  </w:style>
  <w:style w:type="character" w:customStyle="1" w:styleId="22">
    <w:name w:val="本文インデント 2 (文字)"/>
    <w:basedOn w:val="a1"/>
    <w:link w:val="21"/>
    <w:rsid w:val="007C5AE0"/>
    <w:rPr>
      <w:rFonts w:ascii="ＭＳ 明朝" w:eastAsia="ＭＳ 明朝" w:hAnsiTheme="majorHAnsi" w:cs="Times New Roman"/>
      <w:sz w:val="20"/>
      <w:szCs w:val="20"/>
    </w:rPr>
  </w:style>
  <w:style w:type="paragraph" w:styleId="af4">
    <w:name w:val="Body Text"/>
    <w:basedOn w:val="a0"/>
    <w:link w:val="af5"/>
    <w:rsid w:val="007C5AE0"/>
    <w:rPr>
      <w:rFonts w:ascii="ＭＳ 明朝" w:eastAsia="ＭＳ 明朝" w:hAnsiTheme="majorHAnsi" w:cs="Times New Roman"/>
      <w:sz w:val="22"/>
      <w:szCs w:val="20"/>
    </w:rPr>
  </w:style>
  <w:style w:type="character" w:customStyle="1" w:styleId="af5">
    <w:name w:val="本文 (文字)"/>
    <w:basedOn w:val="a1"/>
    <w:link w:val="af4"/>
    <w:rsid w:val="007C5AE0"/>
    <w:rPr>
      <w:rFonts w:ascii="ＭＳ 明朝" w:eastAsia="ＭＳ 明朝" w:hAnsiTheme="majorHAnsi" w:cs="Times New Roman"/>
      <w:sz w:val="22"/>
      <w:szCs w:val="20"/>
    </w:rPr>
  </w:style>
  <w:style w:type="character" w:styleId="af6">
    <w:name w:val="page number"/>
    <w:basedOn w:val="a1"/>
    <w:rsid w:val="007C5AE0"/>
  </w:style>
  <w:style w:type="paragraph" w:styleId="23">
    <w:name w:val="Body Text 2"/>
    <w:basedOn w:val="a0"/>
    <w:link w:val="24"/>
    <w:rsid w:val="007C5AE0"/>
    <w:rPr>
      <w:rFonts w:ascii="ＭＳ 明朝" w:eastAsia="ＭＳ 明朝" w:hAnsiTheme="majorHAnsi" w:cs="Times New Roman"/>
      <w:szCs w:val="20"/>
    </w:rPr>
  </w:style>
  <w:style w:type="character" w:customStyle="1" w:styleId="24">
    <w:name w:val="本文 2 (文字)"/>
    <w:basedOn w:val="a1"/>
    <w:link w:val="23"/>
    <w:rsid w:val="007C5AE0"/>
    <w:rPr>
      <w:rFonts w:ascii="ＭＳ 明朝" w:eastAsia="ＭＳ 明朝" w:hAnsiTheme="majorHAnsi" w:cs="Times New Roman"/>
      <w:szCs w:val="20"/>
    </w:rPr>
  </w:style>
  <w:style w:type="paragraph" w:styleId="af7">
    <w:name w:val="Note Heading"/>
    <w:basedOn w:val="a0"/>
    <w:next w:val="a0"/>
    <w:link w:val="af8"/>
    <w:rsid w:val="007C5AE0"/>
    <w:pPr>
      <w:jc w:val="center"/>
    </w:pPr>
    <w:rPr>
      <w:rFonts w:ascii="ＭＳ 明朝" w:eastAsia="ＭＳ 明朝" w:hAnsiTheme="majorHAnsi" w:cs="Times New Roman"/>
      <w:sz w:val="24"/>
      <w:szCs w:val="20"/>
    </w:rPr>
  </w:style>
  <w:style w:type="character" w:customStyle="1" w:styleId="af8">
    <w:name w:val="記 (文字)"/>
    <w:basedOn w:val="a1"/>
    <w:link w:val="af7"/>
    <w:rsid w:val="007C5AE0"/>
    <w:rPr>
      <w:rFonts w:ascii="ＭＳ 明朝" w:eastAsia="ＭＳ 明朝" w:hAnsiTheme="majorHAnsi" w:cs="Times New Roman"/>
      <w:sz w:val="24"/>
      <w:szCs w:val="20"/>
    </w:rPr>
  </w:style>
  <w:style w:type="paragraph" w:styleId="af9">
    <w:name w:val="Closing"/>
    <w:basedOn w:val="a0"/>
    <w:next w:val="a0"/>
    <w:link w:val="afa"/>
    <w:rsid w:val="007C5AE0"/>
    <w:pPr>
      <w:jc w:val="right"/>
    </w:pPr>
    <w:rPr>
      <w:rFonts w:ascii="ＭＳ 明朝" w:eastAsia="ＭＳ 明朝" w:hAnsiTheme="majorHAnsi" w:cs="Times New Roman"/>
      <w:sz w:val="24"/>
      <w:szCs w:val="20"/>
    </w:rPr>
  </w:style>
  <w:style w:type="character" w:customStyle="1" w:styleId="afa">
    <w:name w:val="結語 (文字)"/>
    <w:basedOn w:val="a1"/>
    <w:link w:val="af9"/>
    <w:rsid w:val="007C5AE0"/>
    <w:rPr>
      <w:rFonts w:ascii="ＭＳ 明朝" w:eastAsia="ＭＳ 明朝" w:hAnsiTheme="majorHAnsi" w:cs="Times New Roman"/>
      <w:sz w:val="24"/>
      <w:szCs w:val="20"/>
    </w:rPr>
  </w:style>
  <w:style w:type="paragraph" w:styleId="afb">
    <w:name w:val="Plain Text"/>
    <w:basedOn w:val="a0"/>
    <w:link w:val="afc"/>
    <w:uiPriority w:val="99"/>
    <w:rsid w:val="007C5AE0"/>
    <w:rPr>
      <w:rFonts w:ascii="ＭＳ 明朝" w:eastAsia="ＭＳ 明朝" w:hAnsi="Courier New" w:cs="Times New Roman"/>
      <w:szCs w:val="20"/>
    </w:rPr>
  </w:style>
  <w:style w:type="character" w:customStyle="1" w:styleId="afc">
    <w:name w:val="書式なし (文字)"/>
    <w:basedOn w:val="a1"/>
    <w:link w:val="afb"/>
    <w:uiPriority w:val="99"/>
    <w:rsid w:val="007C5AE0"/>
    <w:rPr>
      <w:rFonts w:ascii="ＭＳ 明朝" w:eastAsia="ＭＳ 明朝" w:hAnsi="Courier New" w:cs="Times New Roman"/>
      <w:szCs w:val="20"/>
    </w:rPr>
  </w:style>
  <w:style w:type="paragraph" w:styleId="31">
    <w:name w:val="Body Text 3"/>
    <w:basedOn w:val="a0"/>
    <w:link w:val="32"/>
    <w:rsid w:val="007C5AE0"/>
    <w:pPr>
      <w:jc w:val="center"/>
    </w:pPr>
    <w:rPr>
      <w:rFonts w:ascii="ＭＳ 明朝" w:eastAsia="ＭＳ 明朝" w:hAnsi="ＭＳ 明朝" w:cs="Times New Roman"/>
      <w:sz w:val="18"/>
      <w:szCs w:val="20"/>
    </w:rPr>
  </w:style>
  <w:style w:type="character" w:customStyle="1" w:styleId="32">
    <w:name w:val="本文 3 (文字)"/>
    <w:basedOn w:val="a1"/>
    <w:link w:val="31"/>
    <w:rsid w:val="007C5AE0"/>
    <w:rPr>
      <w:rFonts w:ascii="ＭＳ 明朝" w:eastAsia="ＭＳ 明朝" w:hAnsi="ＭＳ 明朝" w:cs="Times New Roman"/>
      <w:sz w:val="18"/>
      <w:szCs w:val="20"/>
    </w:rPr>
  </w:style>
  <w:style w:type="paragraph" w:customStyle="1" w:styleId="afd">
    <w:name w:val="一太郎８/９"/>
    <w:rsid w:val="007C5AE0"/>
    <w:pPr>
      <w:widowControl w:val="0"/>
      <w:wordWrap w:val="0"/>
      <w:autoSpaceDE w:val="0"/>
      <w:autoSpaceDN w:val="0"/>
      <w:adjustRightInd w:val="0"/>
      <w:spacing w:line="555" w:lineRule="atLeast"/>
      <w:jc w:val="both"/>
    </w:pPr>
    <w:rPr>
      <w:rFonts w:ascii="ＭＳ 明朝" w:eastAsia="ＭＳ 明朝" w:hAnsi="Century" w:cs="Times New Roman"/>
      <w:spacing w:val="11"/>
      <w:kern w:val="0"/>
      <w:sz w:val="24"/>
      <w:szCs w:val="24"/>
    </w:rPr>
  </w:style>
  <w:style w:type="paragraph" w:customStyle="1" w:styleId="a">
    <w:name w:val="１"/>
    <w:basedOn w:val="a0"/>
    <w:rsid w:val="007C5AE0"/>
    <w:pPr>
      <w:numPr>
        <w:numId w:val="6"/>
      </w:numPr>
      <w:tabs>
        <w:tab w:val="left" w:pos="720"/>
      </w:tabs>
    </w:pPr>
    <w:rPr>
      <w:rFonts w:ascii="ＭＳ 明朝" w:eastAsia="ＭＳ 明朝" w:hAnsiTheme="majorHAnsi" w:cs="Times New Roman"/>
      <w:sz w:val="24"/>
      <w:szCs w:val="20"/>
    </w:rPr>
  </w:style>
  <w:style w:type="paragraph" w:customStyle="1" w:styleId="afe">
    <w:name w:val="注数字"/>
    <w:basedOn w:val="a"/>
    <w:rsid w:val="007C5AE0"/>
    <w:pPr>
      <w:tabs>
        <w:tab w:val="clear" w:pos="360"/>
        <w:tab w:val="clear" w:pos="720"/>
        <w:tab w:val="num" w:pos="615"/>
        <w:tab w:val="left" w:pos="1300"/>
      </w:tabs>
      <w:ind w:left="510"/>
    </w:pPr>
  </w:style>
  <w:style w:type="paragraph" w:styleId="aff">
    <w:name w:val="Block Text"/>
    <w:basedOn w:val="a0"/>
    <w:rsid w:val="007C5AE0"/>
    <w:pPr>
      <w:ind w:left="1260" w:right="99" w:hangingChars="525" w:hanging="1260"/>
      <w:jc w:val="left"/>
    </w:pPr>
    <w:rPr>
      <w:rFonts w:ascii="ＭＳ 明朝" w:eastAsia="ＭＳ 明朝" w:hAnsi="ＭＳ 明朝" w:cs="Times New Roman"/>
      <w:sz w:val="24"/>
      <w:szCs w:val="24"/>
    </w:rPr>
  </w:style>
  <w:style w:type="paragraph" w:customStyle="1" w:styleId="aff0">
    <w:name w:val="一太郎"/>
    <w:rsid w:val="007C5AE0"/>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character" w:customStyle="1" w:styleId="nor1">
    <w:name w:val="nor1"/>
    <w:basedOn w:val="a1"/>
    <w:rsid w:val="007C5AE0"/>
    <w:rPr>
      <w:color w:val="000000"/>
      <w:sz w:val="22"/>
      <w:szCs w:val="22"/>
    </w:rPr>
  </w:style>
  <w:style w:type="paragraph" w:customStyle="1" w:styleId="aff1">
    <w:name w:val="字下げ"/>
    <w:basedOn w:val="a0"/>
    <w:next w:val="a0"/>
    <w:rsid w:val="007C5AE0"/>
    <w:pPr>
      <w:wordWrap w:val="0"/>
      <w:overflowPunct w:val="0"/>
      <w:autoSpaceDE w:val="0"/>
      <w:autoSpaceDN w:val="0"/>
      <w:ind w:firstLine="238"/>
    </w:pPr>
    <w:rPr>
      <w:rFonts w:ascii="ＭＳ 明朝" w:eastAsia="ＭＳ 明朝" w:hAnsiTheme="majorHAnsi" w:cs="Times New Roman"/>
      <w:sz w:val="24"/>
      <w:szCs w:val="20"/>
    </w:rPr>
  </w:style>
  <w:style w:type="paragraph" w:customStyle="1" w:styleId="aff2">
    <w:name w:val="件名"/>
    <w:basedOn w:val="a0"/>
    <w:next w:val="a0"/>
    <w:rsid w:val="007C5AE0"/>
    <w:pPr>
      <w:wordWrap w:val="0"/>
      <w:overflowPunct w:val="0"/>
      <w:autoSpaceDE w:val="0"/>
      <w:autoSpaceDN w:val="0"/>
      <w:ind w:left="1429" w:right="357" w:hanging="357"/>
    </w:pPr>
    <w:rPr>
      <w:rFonts w:ascii="ＭＳ 明朝" w:eastAsia="ＭＳ 明朝" w:hAnsiTheme="majorHAnsi" w:cs="Times New Roman"/>
      <w:sz w:val="36"/>
      <w:szCs w:val="20"/>
    </w:rPr>
  </w:style>
  <w:style w:type="paragraph" w:customStyle="1" w:styleId="aff3">
    <w:name w:val="発令"/>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4">
    <w:name w:val="発令・改正"/>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5">
    <w:name w:val="条・項"/>
    <w:basedOn w:val="a0"/>
    <w:next w:val="a0"/>
    <w:rsid w:val="007C5AE0"/>
    <w:pPr>
      <w:wordWrap w:val="0"/>
      <w:overflowPunct w:val="0"/>
      <w:autoSpaceDE w:val="0"/>
      <w:autoSpaceDN w:val="0"/>
      <w:ind w:left="238" w:hanging="238"/>
    </w:pPr>
    <w:rPr>
      <w:rFonts w:ascii="ＭＳ 明朝" w:eastAsia="ＭＳ 明朝" w:hAnsiTheme="majorHAnsi" w:cs="Times New Roman"/>
      <w:sz w:val="24"/>
      <w:szCs w:val="20"/>
    </w:rPr>
  </w:style>
  <w:style w:type="paragraph" w:customStyle="1" w:styleId="aff6">
    <w:name w:val="号"/>
    <w:basedOn w:val="a0"/>
    <w:next w:val="a0"/>
    <w:rsid w:val="007C5AE0"/>
    <w:pPr>
      <w:wordWrap w:val="0"/>
      <w:overflowPunct w:val="0"/>
      <w:autoSpaceDE w:val="0"/>
      <w:autoSpaceDN w:val="0"/>
      <w:ind w:left="476" w:hanging="238"/>
    </w:pPr>
    <w:rPr>
      <w:rFonts w:ascii="ＭＳ 明朝" w:eastAsia="ＭＳ 明朝" w:hAnsiTheme="majorHAnsi" w:cs="Times New Roman"/>
      <w:sz w:val="24"/>
      <w:szCs w:val="20"/>
    </w:rPr>
  </w:style>
  <w:style w:type="paragraph" w:customStyle="1" w:styleId="aff7">
    <w:name w:val="附則"/>
    <w:basedOn w:val="a0"/>
    <w:next w:val="a0"/>
    <w:rsid w:val="007C5AE0"/>
    <w:pPr>
      <w:wordWrap w:val="0"/>
      <w:overflowPunct w:val="0"/>
      <w:autoSpaceDE w:val="0"/>
      <w:autoSpaceDN w:val="0"/>
      <w:ind w:left="1667" w:hanging="953"/>
    </w:pPr>
    <w:rPr>
      <w:rFonts w:ascii="ＭＳ 明朝" w:eastAsia="ＭＳ 明朝" w:hAnsiTheme="majorHAnsi" w:cs="Times New Roman"/>
      <w:sz w:val="24"/>
      <w:szCs w:val="20"/>
    </w:rPr>
  </w:style>
  <w:style w:type="paragraph" w:customStyle="1" w:styleId="aff8">
    <w:name w:val="号数の次のア"/>
    <w:basedOn w:val="a0"/>
    <w:rsid w:val="007C5AE0"/>
    <w:pPr>
      <w:tabs>
        <w:tab w:val="num" w:pos="1126"/>
      </w:tabs>
      <w:wordWrap w:val="0"/>
      <w:autoSpaceDN w:val="0"/>
      <w:ind w:left="1021" w:hanging="255"/>
    </w:pPr>
    <w:rPr>
      <w:rFonts w:ascii="ＭＳ 明朝" w:eastAsia="ＭＳ 明朝" w:hAnsiTheme="majorHAnsi" w:cs="Times New Roman"/>
      <w:sz w:val="24"/>
      <w:szCs w:val="20"/>
    </w:rPr>
  </w:style>
  <w:style w:type="paragraph" w:customStyle="1" w:styleId="aff9">
    <w:name w:val="第１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a">
    <w:name w:val="第１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b">
    <w:name w:val="第１条"/>
    <w:basedOn w:val="a0"/>
    <w:rsid w:val="007C5AE0"/>
    <w:pPr>
      <w:tabs>
        <w:tab w:val="left" w:pos="1021"/>
      </w:tabs>
      <w:ind w:left="255" w:hanging="255"/>
    </w:pPr>
    <w:rPr>
      <w:rFonts w:ascii="ＭＳ 明朝" w:eastAsia="ＭＳ 明朝" w:hAnsiTheme="majorHAnsi" w:cs="Times New Roman"/>
      <w:sz w:val="24"/>
      <w:szCs w:val="20"/>
    </w:rPr>
  </w:style>
  <w:style w:type="paragraph" w:customStyle="1" w:styleId="affc">
    <w:name w:val="(１)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d">
    <w:name w:val="アの次の(ア)"/>
    <w:basedOn w:val="a0"/>
    <w:rsid w:val="007C5AE0"/>
    <w:pPr>
      <w:tabs>
        <w:tab w:val="num" w:pos="1486"/>
      </w:tabs>
      <w:wordWrap w:val="0"/>
      <w:autoSpaceDN w:val="0"/>
      <w:ind w:left="1276" w:right="766" w:hanging="510"/>
    </w:pPr>
    <w:rPr>
      <w:rFonts w:ascii="ＭＳ 明朝" w:eastAsia="ＭＳ 明朝" w:hAnsiTheme="majorHAnsi" w:cs="Times New Roman"/>
      <w:sz w:val="24"/>
      <w:szCs w:val="20"/>
    </w:rPr>
  </w:style>
  <w:style w:type="paragraph" w:customStyle="1" w:styleId="100">
    <w:name w:val="10項以降二桁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affe">
    <w:name w:val="２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101">
    <w:name w:val="10条以降二桁条"/>
    <w:basedOn w:val="a0"/>
    <w:rsid w:val="007C5AE0"/>
    <w:pPr>
      <w:tabs>
        <w:tab w:val="left" w:pos="1276"/>
      </w:tabs>
      <w:ind w:left="255" w:hanging="255"/>
    </w:pPr>
    <w:rPr>
      <w:rFonts w:ascii="ＭＳ 明朝" w:eastAsia="ＭＳ 明朝" w:hAnsiTheme="majorHAnsi" w:cs="Times New Roman"/>
      <w:sz w:val="24"/>
      <w:szCs w:val="20"/>
    </w:rPr>
  </w:style>
  <w:style w:type="paragraph" w:customStyle="1" w:styleId="102">
    <w:name w:val="(10)以降二桁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f">
    <w:name w:val="第一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f0">
    <w:name w:val="一"/>
    <w:basedOn w:val="a0"/>
    <w:rsid w:val="007C5AE0"/>
    <w:rPr>
      <w:rFonts w:ascii="ＭＳ 明朝" w:eastAsia="ＭＳ 明朝" w:hAnsiTheme="majorHAnsi" w:cs="Times New Roman"/>
      <w:sz w:val="24"/>
      <w:szCs w:val="20"/>
    </w:rPr>
  </w:style>
  <w:style w:type="paragraph" w:customStyle="1" w:styleId="afff1">
    <w:name w:val="一太郎８"/>
    <w:rsid w:val="007C5AE0"/>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f2">
    <w:name w:val="第一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f3">
    <w:name w:val="第一条"/>
    <w:basedOn w:val="a0"/>
    <w:rsid w:val="007C5AE0"/>
    <w:pPr>
      <w:tabs>
        <w:tab w:val="left" w:pos="1021"/>
      </w:tabs>
    </w:pPr>
    <w:rPr>
      <w:rFonts w:ascii="ＭＳ 明朝" w:eastAsia="ＭＳ 明朝" w:hAnsiTheme="majorHAnsi" w:cs="Times New Roman"/>
      <w:sz w:val="24"/>
      <w:szCs w:val="20"/>
    </w:rPr>
  </w:style>
  <w:style w:type="paragraph" w:customStyle="1" w:styleId="afff4">
    <w:name w:val="条文見出し"/>
    <w:basedOn w:val="a0"/>
    <w:rsid w:val="007C5AE0"/>
    <w:pPr>
      <w:ind w:left="255"/>
    </w:pPr>
    <w:rPr>
      <w:rFonts w:ascii="ＭＳ 明朝" w:eastAsia="ＭＳ 明朝" w:hAnsiTheme="majorHAnsi" w:cs="Times New Roman"/>
      <w:sz w:val="24"/>
      <w:szCs w:val="20"/>
    </w:rPr>
  </w:style>
  <w:style w:type="paragraph" w:customStyle="1" w:styleId="afff5">
    <w:name w:val="附　則インデント"/>
    <w:basedOn w:val="a0"/>
    <w:rsid w:val="007C5AE0"/>
    <w:pPr>
      <w:ind w:left="766"/>
    </w:pPr>
    <w:rPr>
      <w:rFonts w:ascii="ＭＳ 明朝" w:eastAsia="ＭＳ 明朝" w:hAnsiTheme="majorHAnsi" w:cs="Times New Roman"/>
      <w:sz w:val="24"/>
      <w:szCs w:val="20"/>
    </w:rPr>
  </w:style>
  <w:style w:type="paragraph" w:customStyle="1" w:styleId="afff6">
    <w:name w:val="章"/>
    <w:basedOn w:val="a0"/>
    <w:rsid w:val="007C5AE0"/>
    <w:pPr>
      <w:wordWrap w:val="0"/>
      <w:overflowPunct w:val="0"/>
      <w:autoSpaceDE w:val="0"/>
      <w:autoSpaceDN w:val="0"/>
      <w:ind w:left="1680" w:hanging="960"/>
      <w:textAlignment w:val="center"/>
    </w:pPr>
    <w:rPr>
      <w:rFonts w:ascii="ＭＳ 明朝" w:eastAsia="ＭＳ 明朝" w:hAnsiTheme="majorHAnsi" w:cs="Times New Roman"/>
      <w:sz w:val="24"/>
      <w:szCs w:val="20"/>
    </w:rPr>
  </w:style>
  <w:style w:type="paragraph" w:customStyle="1" w:styleId="afff7">
    <w:name w:val="節"/>
    <w:basedOn w:val="a0"/>
    <w:rsid w:val="007C5AE0"/>
    <w:pPr>
      <w:wordWrap w:val="0"/>
      <w:overflowPunct w:val="0"/>
      <w:autoSpaceDE w:val="0"/>
      <w:autoSpaceDN w:val="0"/>
      <w:ind w:left="1920" w:hanging="960"/>
      <w:textAlignment w:val="center"/>
    </w:pPr>
    <w:rPr>
      <w:rFonts w:ascii="ＭＳ 明朝" w:eastAsia="ＭＳ 明朝" w:hAnsiTheme="majorHAnsi" w:cs="Times New Roman"/>
      <w:sz w:val="24"/>
      <w:szCs w:val="20"/>
    </w:rPr>
  </w:style>
  <w:style w:type="paragraph" w:styleId="afff8">
    <w:name w:val="Date"/>
    <w:basedOn w:val="a0"/>
    <w:next w:val="a0"/>
    <w:link w:val="afff9"/>
    <w:rsid w:val="007C5AE0"/>
    <w:rPr>
      <w:rFonts w:ascii="ＭＳ 明朝" w:eastAsia="ＭＳ 明朝" w:hAnsiTheme="majorHAnsi" w:cs="Times New Roman"/>
      <w:szCs w:val="21"/>
    </w:rPr>
  </w:style>
  <w:style w:type="character" w:customStyle="1" w:styleId="afff9">
    <w:name w:val="日付 (文字)"/>
    <w:basedOn w:val="a1"/>
    <w:link w:val="afff8"/>
    <w:rsid w:val="007C5AE0"/>
    <w:rPr>
      <w:rFonts w:ascii="ＭＳ 明朝" w:eastAsia="ＭＳ 明朝" w:hAnsiTheme="majorHAnsi" w:cs="Times New Roman"/>
      <w:szCs w:val="21"/>
    </w:rPr>
  </w:style>
  <w:style w:type="character" w:styleId="afffa">
    <w:name w:val="Emphasis"/>
    <w:basedOn w:val="a1"/>
    <w:qFormat/>
    <w:rsid w:val="007C5AE0"/>
    <w:rPr>
      <w:i/>
      <w:iCs/>
    </w:rPr>
  </w:style>
  <w:style w:type="table" w:customStyle="1" w:styleId="11">
    <w:name w:val="表 (格子)1"/>
    <w:basedOn w:val="a2"/>
    <w:next w:val="af0"/>
    <w:rsid w:val="00987E4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表 (格子)2"/>
    <w:basedOn w:val="a2"/>
    <w:next w:val="af0"/>
    <w:uiPriority w:val="59"/>
    <w:rsid w:val="00176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831325">
      <w:bodyDiv w:val="1"/>
      <w:marLeft w:val="0"/>
      <w:marRight w:val="0"/>
      <w:marTop w:val="0"/>
      <w:marBottom w:val="0"/>
      <w:divBdr>
        <w:top w:val="none" w:sz="0" w:space="0" w:color="auto"/>
        <w:left w:val="none" w:sz="0" w:space="0" w:color="auto"/>
        <w:bottom w:val="none" w:sz="0" w:space="0" w:color="auto"/>
        <w:right w:val="none" w:sz="0" w:space="0" w:color="auto"/>
      </w:divBdr>
    </w:div>
    <w:div w:id="18704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C6632-5B20-4967-84D6-B1FDB2BD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河北　祐子</dc:creator>
  <cp:lastModifiedBy>黒澤 和寛</cp:lastModifiedBy>
  <cp:revision>17</cp:revision>
  <cp:lastPrinted>2023-03-29T04:47:00Z</cp:lastPrinted>
  <dcterms:created xsi:type="dcterms:W3CDTF">2023-03-15T03:05:00Z</dcterms:created>
  <dcterms:modified xsi:type="dcterms:W3CDTF">2023-03-29T11:21:00Z</dcterms:modified>
</cp:coreProperties>
</file>