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A18EA" w14:textId="7A4B69EB" w:rsidR="00953FDD" w:rsidRPr="00953FDD" w:rsidRDefault="00050E72" w:rsidP="00953FDD">
      <w:pPr>
        <w:tabs>
          <w:tab w:val="left" w:pos="240"/>
        </w:tabs>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別紙様式第１</w:t>
      </w:r>
      <w:r w:rsidR="00953FDD" w:rsidRPr="00953FDD">
        <w:rPr>
          <w:rFonts w:asciiTheme="minorEastAsia" w:eastAsiaTheme="minorEastAsia" w:hAnsiTheme="minorEastAsia" w:hint="eastAsia"/>
          <w:sz w:val="24"/>
          <w:szCs w:val="24"/>
        </w:rPr>
        <w:t>号</w:t>
      </w:r>
    </w:p>
    <w:p w14:paraId="667AA16C" w14:textId="77777777" w:rsidR="00953FDD" w:rsidRPr="00953FDD" w:rsidRDefault="00953FDD" w:rsidP="00953FDD">
      <w:pPr>
        <w:tabs>
          <w:tab w:val="left" w:pos="240"/>
        </w:tabs>
        <w:rPr>
          <w:rFonts w:asciiTheme="minorEastAsia" w:eastAsiaTheme="minorEastAsia" w:hAnsiTheme="minorEastAsia"/>
          <w:sz w:val="24"/>
          <w:szCs w:val="24"/>
        </w:rPr>
      </w:pPr>
    </w:p>
    <w:p w14:paraId="098F92F7" w14:textId="1F281443" w:rsidR="00953FDD" w:rsidRPr="00953FDD" w:rsidRDefault="00953FDD" w:rsidP="00953FDD">
      <w:pPr>
        <w:tabs>
          <w:tab w:val="left" w:pos="240"/>
        </w:tabs>
        <w:ind w:leftChars="300" w:left="656"/>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Pr="00953FDD">
        <w:rPr>
          <w:rFonts w:asciiTheme="minorEastAsia" w:eastAsiaTheme="minorEastAsia" w:hAnsiTheme="minorEastAsia" w:hint="eastAsia"/>
          <w:sz w:val="24"/>
          <w:szCs w:val="24"/>
        </w:rPr>
        <w:t>補助金交付申請書</w:t>
      </w:r>
    </w:p>
    <w:p w14:paraId="6405C254"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番　　　号　</w:t>
      </w:r>
    </w:p>
    <w:p w14:paraId="4BFCFDFC"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年　月　日　</w:t>
      </w:r>
    </w:p>
    <w:p w14:paraId="43A894D9" w14:textId="77777777" w:rsidR="00953FDD" w:rsidRPr="00953FDD" w:rsidRDefault="00953FDD" w:rsidP="00953FDD">
      <w:pPr>
        <w:tabs>
          <w:tab w:val="left" w:pos="240"/>
        </w:tabs>
        <w:ind w:firstLine="24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独立行政法人農畜産業振興機構</w:t>
      </w:r>
    </w:p>
    <w:p w14:paraId="35631CAE" w14:textId="77777777" w:rsidR="00953FDD" w:rsidRPr="00953FDD" w:rsidRDefault="00953FDD" w:rsidP="00953FDD">
      <w:pPr>
        <w:tabs>
          <w:tab w:val="left" w:pos="240"/>
        </w:tabs>
        <w:ind w:firstLineChars="200" w:firstLine="477"/>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理事長　　　　　　　殿</w:t>
      </w:r>
    </w:p>
    <w:p w14:paraId="364FFC81" w14:textId="77777777" w:rsidR="00953FDD" w:rsidRPr="00953FDD" w:rsidRDefault="00953FDD" w:rsidP="00953FDD">
      <w:pPr>
        <w:tabs>
          <w:tab w:val="left" w:pos="240"/>
        </w:tabs>
        <w:rPr>
          <w:rFonts w:asciiTheme="minorEastAsia" w:eastAsiaTheme="minorEastAsia" w:hAnsiTheme="minorEastAsia"/>
          <w:sz w:val="24"/>
          <w:szCs w:val="24"/>
        </w:rPr>
      </w:pPr>
    </w:p>
    <w:p w14:paraId="3596AAAB" w14:textId="6E24B2F0" w:rsidR="00953FDD" w:rsidRPr="00953FDD" w:rsidRDefault="00C00499" w:rsidP="00C00499">
      <w:pPr>
        <w:tabs>
          <w:tab w:val="left" w:pos="240"/>
        </w:tabs>
        <w:ind w:right="95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 xml:space="preserve">住　　　所　　　　　　　　　　</w:t>
      </w:r>
    </w:p>
    <w:p w14:paraId="701E38BC" w14:textId="77777777" w:rsidR="00953FDD" w:rsidRPr="00953FDD" w:rsidRDefault="00953FDD" w:rsidP="00C00499">
      <w:pPr>
        <w:tabs>
          <w:tab w:val="left" w:pos="240"/>
        </w:tabs>
        <w:ind w:right="956" w:firstLineChars="2600" w:firstLine="6206"/>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団　体　名　　　　　　　　　　</w:t>
      </w:r>
    </w:p>
    <w:p w14:paraId="52738399" w14:textId="6A412FEB" w:rsidR="00953FDD" w:rsidRPr="00953FDD" w:rsidRDefault="00C00499" w:rsidP="00C00499">
      <w:pPr>
        <w:tabs>
          <w:tab w:val="left" w:pos="240"/>
        </w:tabs>
        <w:ind w:right="95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代表者氏名　　　　　　　　</w:t>
      </w:r>
      <w:r w:rsidR="00953FDD" w:rsidRPr="00953FDD">
        <w:rPr>
          <w:rFonts w:asciiTheme="minorEastAsia" w:eastAsiaTheme="minorEastAsia" w:hAnsiTheme="minorEastAsia" w:hint="eastAsia"/>
          <w:sz w:val="24"/>
          <w:szCs w:val="24"/>
        </w:rPr>
        <w:t xml:space="preserve">　</w:t>
      </w:r>
    </w:p>
    <w:p w14:paraId="348C75CD" w14:textId="77777777" w:rsidR="00953FDD" w:rsidRPr="00953FDD" w:rsidRDefault="00953FDD" w:rsidP="00953FDD">
      <w:pPr>
        <w:tabs>
          <w:tab w:val="left" w:pos="240"/>
        </w:tabs>
        <w:rPr>
          <w:rFonts w:asciiTheme="minorEastAsia" w:eastAsiaTheme="minorEastAsia" w:hAnsiTheme="minorEastAsia"/>
          <w:sz w:val="24"/>
          <w:szCs w:val="24"/>
        </w:rPr>
      </w:pPr>
    </w:p>
    <w:p w14:paraId="0B8FFE8F" w14:textId="6D123BD8" w:rsidR="00953FDD" w:rsidRPr="00953FDD" w:rsidRDefault="00C00499" w:rsidP="00953FDD">
      <w:pPr>
        <w:tabs>
          <w:tab w:val="left" w:pos="240"/>
        </w:tabs>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年度において、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を下記のとおり実施したいので、</w:t>
      </w:r>
      <w:r w:rsidRPr="00953FDD">
        <w:rPr>
          <w:rFonts w:hint="eastAsia"/>
          <w:spacing w:val="-1"/>
          <w:sz w:val="24"/>
          <w:szCs w:val="24"/>
        </w:rPr>
        <w:t>配合飼料価格高騰緊急特別対策</w:t>
      </w:r>
      <w:r w:rsidRPr="00953FDD">
        <w:rPr>
          <w:spacing w:val="-1"/>
          <w:sz w:val="24"/>
          <w:szCs w:val="24"/>
        </w:rPr>
        <w:t>事業</w:t>
      </w:r>
      <w:r w:rsidR="00D40E39">
        <w:rPr>
          <w:rFonts w:asciiTheme="minorEastAsia" w:eastAsiaTheme="minorEastAsia" w:hAnsiTheme="minorEastAsia" w:hint="eastAsia"/>
          <w:sz w:val="24"/>
          <w:szCs w:val="24"/>
        </w:rPr>
        <w:t>実施要綱第８の１</w:t>
      </w:r>
      <w:r w:rsidR="00953FDD" w:rsidRPr="00953FDD">
        <w:rPr>
          <w:rFonts w:asciiTheme="minorEastAsia" w:eastAsiaTheme="minorEastAsia" w:hAnsiTheme="minorEastAsia" w:hint="eastAsia"/>
          <w:sz w:val="24"/>
          <w:szCs w:val="24"/>
        </w:rPr>
        <w:t>の</w:t>
      </w:r>
      <w:r w:rsidR="00D40E39">
        <w:rPr>
          <w:rFonts w:asciiTheme="minorEastAsia" w:eastAsiaTheme="minorEastAsia" w:hAnsiTheme="minorEastAsia" w:hint="eastAsia"/>
          <w:sz w:val="24"/>
          <w:szCs w:val="24"/>
        </w:rPr>
        <w:t>（１）の</w:t>
      </w:r>
      <w:r w:rsidR="00953FDD" w:rsidRPr="00953FDD">
        <w:rPr>
          <w:rFonts w:asciiTheme="minorEastAsia" w:eastAsiaTheme="minorEastAsia" w:hAnsiTheme="minorEastAsia" w:hint="eastAsia"/>
          <w:sz w:val="24"/>
          <w:szCs w:val="24"/>
        </w:rPr>
        <w:t>規定に基づき補助金　　　　　　　　円を交付されたく、関係書類を添えて申請します。</w:t>
      </w:r>
    </w:p>
    <w:p w14:paraId="2E25798F" w14:textId="77777777" w:rsidR="00953FDD" w:rsidRPr="00953FDD" w:rsidRDefault="00953FDD" w:rsidP="00953FDD">
      <w:pPr>
        <w:tabs>
          <w:tab w:val="left" w:pos="240"/>
        </w:tabs>
        <w:rPr>
          <w:rFonts w:asciiTheme="minorEastAsia" w:eastAsiaTheme="minorEastAsia" w:hAnsiTheme="minorEastAsia"/>
          <w:sz w:val="24"/>
          <w:szCs w:val="24"/>
        </w:rPr>
      </w:pPr>
    </w:p>
    <w:p w14:paraId="387153FF" w14:textId="011E2C7F" w:rsidR="00953FDD" w:rsidRPr="00953FDD" w:rsidRDefault="00953FDD" w:rsidP="00050E72">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記</w:t>
      </w:r>
    </w:p>
    <w:p w14:paraId="6EB039DF"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１　事業の目的</w:t>
      </w:r>
    </w:p>
    <w:p w14:paraId="79A910DA" w14:textId="77777777" w:rsidR="00953FDD" w:rsidRPr="00953FDD" w:rsidRDefault="00953FDD" w:rsidP="00953FDD">
      <w:pPr>
        <w:tabs>
          <w:tab w:val="left" w:pos="240"/>
        </w:tabs>
        <w:spacing w:line="200" w:lineRule="exact"/>
        <w:rPr>
          <w:rFonts w:asciiTheme="minorEastAsia" w:eastAsiaTheme="minorEastAsia" w:hAnsiTheme="minorEastAsia"/>
          <w:sz w:val="24"/>
          <w:szCs w:val="24"/>
        </w:rPr>
      </w:pPr>
    </w:p>
    <w:p w14:paraId="65F86A50"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２　事業の内容</w:t>
      </w:r>
    </w:p>
    <w:p w14:paraId="0613674B" w14:textId="5CFADBD0" w:rsidR="00953FDD" w:rsidRPr="00953FDD" w:rsidRDefault="00050E72" w:rsidP="00953FDD">
      <w:pPr>
        <w:tabs>
          <w:tab w:val="left" w:pos="240"/>
        </w:tabs>
        <w:ind w:left="239" w:hangingChars="100" w:hanging="23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別紙様式第１</w:t>
      </w:r>
      <w:r w:rsidR="00C00499">
        <w:rPr>
          <w:rFonts w:asciiTheme="minorEastAsia" w:eastAsiaTheme="minorEastAsia" w:hAnsiTheme="minorEastAsia" w:hint="eastAsia"/>
          <w:sz w:val="24"/>
          <w:szCs w:val="24"/>
        </w:rPr>
        <w:t>号の別紙「令和</w:t>
      </w:r>
      <w:r w:rsidR="00953FDD" w:rsidRPr="00953FDD">
        <w:rPr>
          <w:rFonts w:asciiTheme="minorEastAsia" w:eastAsiaTheme="minorEastAsia" w:hAnsiTheme="minorEastAsia" w:hint="eastAsia"/>
          <w:sz w:val="24"/>
          <w:szCs w:val="24"/>
        </w:rPr>
        <w:t xml:space="preserve">　年度</w:t>
      </w:r>
      <w:r w:rsidR="00C00499" w:rsidRPr="00953FDD">
        <w:rPr>
          <w:rFonts w:hint="eastAsia"/>
          <w:spacing w:val="-1"/>
          <w:sz w:val="24"/>
          <w:szCs w:val="24"/>
        </w:rPr>
        <w:t>配合飼料価格高騰緊急特別対策</w:t>
      </w:r>
      <w:r w:rsidR="00C00499" w:rsidRPr="00953FDD">
        <w:rPr>
          <w:spacing w:val="-1"/>
          <w:sz w:val="24"/>
          <w:szCs w:val="24"/>
        </w:rPr>
        <w:t>事業</w:t>
      </w:r>
      <w:r w:rsidR="00953FDD" w:rsidRPr="00953FDD">
        <w:rPr>
          <w:rFonts w:asciiTheme="minorEastAsia" w:eastAsiaTheme="minorEastAsia" w:hAnsiTheme="minorEastAsia" w:hint="eastAsia"/>
          <w:sz w:val="24"/>
          <w:szCs w:val="24"/>
        </w:rPr>
        <w:t>実施計画」のとおり</w:t>
      </w:r>
    </w:p>
    <w:p w14:paraId="316E4EC3" w14:textId="77777777" w:rsidR="00953FDD" w:rsidRPr="00953FDD" w:rsidRDefault="00953FDD" w:rsidP="00953FDD">
      <w:pPr>
        <w:tabs>
          <w:tab w:val="left" w:pos="240"/>
        </w:tabs>
        <w:ind w:left="239" w:hangingChars="100" w:hanging="239"/>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p w14:paraId="6FD05040" w14:textId="279F8A65" w:rsidR="00953FDD" w:rsidRPr="00953FDD" w:rsidRDefault="00953FDD" w:rsidP="00953FDD">
      <w:pPr>
        <w:tabs>
          <w:tab w:val="left" w:pos="240"/>
        </w:tabs>
        <w:spacing w:line="240" w:lineRule="exac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３　事業</w:t>
      </w:r>
      <w:r w:rsidR="00C00499">
        <w:rPr>
          <w:rFonts w:asciiTheme="minorEastAsia" w:eastAsiaTheme="minorEastAsia" w:hAnsiTheme="minorEastAsia" w:hint="eastAsia"/>
          <w:sz w:val="24"/>
          <w:szCs w:val="24"/>
        </w:rPr>
        <w:t>に要する経費の配分及び負担区分　　　　　　　　　　　　　（単位：</w:t>
      </w:r>
      <w:r w:rsidRPr="00953FDD">
        <w:rPr>
          <w:rFonts w:asciiTheme="minorEastAsia" w:eastAsiaTheme="minorEastAsia" w:hAnsiTheme="minorEastAsia" w:hint="eastAsia"/>
          <w:sz w:val="24"/>
          <w:szCs w:val="24"/>
        </w:rPr>
        <w:t>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62"/>
        <w:gridCol w:w="1152"/>
        <w:gridCol w:w="1282"/>
        <w:gridCol w:w="1282"/>
        <w:gridCol w:w="1277"/>
      </w:tblGrid>
      <w:tr w:rsidR="00953FDD" w:rsidRPr="00953FDD" w14:paraId="10377298" w14:textId="77777777" w:rsidTr="00C00499">
        <w:trPr>
          <w:cantSplit/>
        </w:trPr>
        <w:tc>
          <w:tcPr>
            <w:tcW w:w="2243" w:type="pct"/>
            <w:vMerge w:val="restart"/>
            <w:vAlign w:val="center"/>
          </w:tcPr>
          <w:p w14:paraId="25A3970C"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区　　分</w:t>
            </w:r>
          </w:p>
        </w:tc>
        <w:tc>
          <w:tcPr>
            <w:tcW w:w="636" w:type="pct"/>
            <w:vMerge w:val="restart"/>
            <w:vAlign w:val="center"/>
          </w:tcPr>
          <w:p w14:paraId="0FE65B23"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事業費</w:t>
            </w:r>
          </w:p>
        </w:tc>
        <w:tc>
          <w:tcPr>
            <w:tcW w:w="1415" w:type="pct"/>
            <w:gridSpan w:val="2"/>
            <w:vAlign w:val="center"/>
          </w:tcPr>
          <w:p w14:paraId="134314E6"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負担区分</w:t>
            </w:r>
          </w:p>
        </w:tc>
        <w:tc>
          <w:tcPr>
            <w:tcW w:w="705" w:type="pct"/>
            <w:vMerge w:val="restart"/>
            <w:vAlign w:val="center"/>
          </w:tcPr>
          <w:p w14:paraId="0F858477"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備考</w:t>
            </w:r>
          </w:p>
        </w:tc>
      </w:tr>
      <w:tr w:rsidR="00953FDD" w:rsidRPr="00953FDD" w14:paraId="138162D7" w14:textId="77777777" w:rsidTr="00050E72">
        <w:trPr>
          <w:cantSplit/>
          <w:trHeight w:val="637"/>
        </w:trPr>
        <w:tc>
          <w:tcPr>
            <w:tcW w:w="2243" w:type="pct"/>
            <w:vMerge/>
            <w:tcBorders>
              <w:bottom w:val="single" w:sz="6" w:space="0" w:color="auto"/>
            </w:tcBorders>
          </w:tcPr>
          <w:p w14:paraId="3A33EEE3" w14:textId="77777777" w:rsidR="00953FDD" w:rsidRPr="00953FDD" w:rsidRDefault="00953FDD" w:rsidP="00C00499">
            <w:pPr>
              <w:tabs>
                <w:tab w:val="left" w:pos="240"/>
              </w:tabs>
              <w:rPr>
                <w:rFonts w:asciiTheme="minorEastAsia" w:eastAsiaTheme="minorEastAsia" w:hAnsiTheme="minorEastAsia"/>
                <w:sz w:val="24"/>
                <w:szCs w:val="24"/>
              </w:rPr>
            </w:pPr>
          </w:p>
        </w:tc>
        <w:tc>
          <w:tcPr>
            <w:tcW w:w="636" w:type="pct"/>
            <w:vMerge/>
            <w:tcBorders>
              <w:bottom w:val="single" w:sz="6" w:space="0" w:color="auto"/>
            </w:tcBorders>
          </w:tcPr>
          <w:p w14:paraId="756040BF"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Borders>
              <w:bottom w:val="single" w:sz="6" w:space="0" w:color="auto"/>
            </w:tcBorders>
            <w:vAlign w:val="center"/>
          </w:tcPr>
          <w:p w14:paraId="08A0C7C4"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機　構</w:t>
            </w:r>
          </w:p>
          <w:p w14:paraId="1B1C5EBB"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補助金</w:t>
            </w:r>
          </w:p>
        </w:tc>
        <w:tc>
          <w:tcPr>
            <w:tcW w:w="708" w:type="pct"/>
            <w:tcBorders>
              <w:bottom w:val="single" w:sz="6" w:space="0" w:color="auto"/>
            </w:tcBorders>
            <w:vAlign w:val="center"/>
          </w:tcPr>
          <w:p w14:paraId="2A6AEC13"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その他</w:t>
            </w:r>
          </w:p>
        </w:tc>
        <w:tc>
          <w:tcPr>
            <w:tcW w:w="705" w:type="pct"/>
            <w:vMerge/>
            <w:tcBorders>
              <w:bottom w:val="single" w:sz="6" w:space="0" w:color="auto"/>
            </w:tcBorders>
          </w:tcPr>
          <w:p w14:paraId="62EF5AF5" w14:textId="77777777" w:rsidR="00953FDD" w:rsidRPr="00953FDD" w:rsidRDefault="00953FDD" w:rsidP="00C00499">
            <w:pPr>
              <w:tabs>
                <w:tab w:val="left" w:pos="240"/>
              </w:tabs>
              <w:rPr>
                <w:rFonts w:asciiTheme="minorEastAsia" w:eastAsiaTheme="minorEastAsia" w:hAnsiTheme="minorEastAsia"/>
                <w:sz w:val="24"/>
                <w:szCs w:val="24"/>
              </w:rPr>
            </w:pPr>
          </w:p>
        </w:tc>
      </w:tr>
      <w:tr w:rsidR="00953FDD" w:rsidRPr="00953FDD" w14:paraId="03FFD01C" w14:textId="77777777" w:rsidTr="00C00499">
        <w:tc>
          <w:tcPr>
            <w:tcW w:w="2243" w:type="pct"/>
            <w:vAlign w:val="center"/>
          </w:tcPr>
          <w:p w14:paraId="65B992EB" w14:textId="6A3829F2" w:rsidR="00953FDD" w:rsidRPr="00953FDD" w:rsidRDefault="00953FDD" w:rsidP="00C00499">
            <w:pPr>
              <w:ind w:left="239" w:hangingChars="100" w:hanging="239"/>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sidR="00C00499">
              <w:rPr>
                <w:rFonts w:hint="eastAsia"/>
                <w:sz w:val="24"/>
                <w:szCs w:val="24"/>
              </w:rPr>
              <w:t>補塡</w:t>
            </w:r>
            <w:r w:rsidR="00C00499" w:rsidRPr="004C0FD1">
              <w:rPr>
                <w:rFonts w:hint="eastAsia"/>
                <w:sz w:val="24"/>
                <w:szCs w:val="24"/>
              </w:rPr>
              <w:t>金の交付</w:t>
            </w:r>
          </w:p>
          <w:p w14:paraId="1B461FC9" w14:textId="77777777" w:rsidR="00953FDD" w:rsidRPr="00953FDD" w:rsidRDefault="00953FDD" w:rsidP="00C00499">
            <w:pPr>
              <w:ind w:left="239" w:hangingChars="100" w:hanging="239"/>
              <w:rPr>
                <w:rFonts w:asciiTheme="minorEastAsia" w:eastAsiaTheme="minorEastAsia" w:hAnsiTheme="minorEastAsia"/>
                <w:sz w:val="24"/>
                <w:szCs w:val="24"/>
              </w:rPr>
            </w:pPr>
          </w:p>
          <w:p w14:paraId="2408039B" w14:textId="2100911A" w:rsidR="00953FDD" w:rsidRPr="00953FDD" w:rsidRDefault="00C00499" w:rsidP="00050E72">
            <w:pPr>
              <w:ind w:left="239" w:hangingChars="100" w:hanging="23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953FDD" w:rsidRPr="00953FDD">
              <w:rPr>
                <w:rFonts w:asciiTheme="minorEastAsia" w:eastAsiaTheme="minorEastAsia" w:hAnsiTheme="minorEastAsia" w:hint="eastAsia"/>
                <w:sz w:val="24"/>
                <w:szCs w:val="24"/>
              </w:rPr>
              <w:t>事業</w:t>
            </w:r>
            <w:r>
              <w:rPr>
                <w:rFonts w:asciiTheme="minorEastAsia" w:eastAsiaTheme="minorEastAsia" w:hAnsiTheme="minorEastAsia" w:hint="eastAsia"/>
                <w:sz w:val="24"/>
                <w:szCs w:val="24"/>
              </w:rPr>
              <w:t>の推進</w:t>
            </w:r>
            <w:r w:rsidR="00AE0A32">
              <w:rPr>
                <w:rFonts w:asciiTheme="minorEastAsia" w:eastAsiaTheme="minorEastAsia" w:hAnsiTheme="minorEastAsia" w:hint="eastAsia"/>
                <w:sz w:val="24"/>
                <w:szCs w:val="24"/>
              </w:rPr>
              <w:t>指導</w:t>
            </w:r>
          </w:p>
        </w:tc>
        <w:tc>
          <w:tcPr>
            <w:tcW w:w="636" w:type="pct"/>
            <w:vAlign w:val="center"/>
          </w:tcPr>
          <w:p w14:paraId="627F102C"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3F9C5109"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8" w:type="pct"/>
            <w:vAlign w:val="center"/>
          </w:tcPr>
          <w:p w14:paraId="6ADD9312"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515FFA58"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8" w:type="pct"/>
            <w:vAlign w:val="center"/>
          </w:tcPr>
          <w:p w14:paraId="6A13F5E1"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1ACCB8DE"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5" w:type="pct"/>
            <w:vAlign w:val="center"/>
          </w:tcPr>
          <w:p w14:paraId="3ADCE75A"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47A44535" w14:textId="77777777" w:rsidR="00953FDD" w:rsidRPr="00953FDD" w:rsidRDefault="00953FDD" w:rsidP="00C00499">
            <w:pPr>
              <w:tabs>
                <w:tab w:val="left" w:pos="240"/>
              </w:tabs>
              <w:jc w:val="right"/>
              <w:rPr>
                <w:rFonts w:asciiTheme="minorEastAsia" w:eastAsiaTheme="minorEastAsia" w:hAnsiTheme="minorEastAsia"/>
                <w:sz w:val="24"/>
                <w:szCs w:val="24"/>
              </w:rPr>
            </w:pPr>
          </w:p>
        </w:tc>
      </w:tr>
      <w:tr w:rsidR="00953FDD" w:rsidRPr="00953FDD" w14:paraId="7E22EDE0" w14:textId="77777777" w:rsidTr="00C00499">
        <w:tc>
          <w:tcPr>
            <w:tcW w:w="2243" w:type="pct"/>
          </w:tcPr>
          <w:p w14:paraId="07DF6B16"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合計</w:t>
            </w:r>
          </w:p>
        </w:tc>
        <w:tc>
          <w:tcPr>
            <w:tcW w:w="636" w:type="pct"/>
          </w:tcPr>
          <w:p w14:paraId="211BE537"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Pr>
          <w:p w14:paraId="463527A0"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Pr>
          <w:p w14:paraId="003E0B42" w14:textId="77777777" w:rsidR="00953FDD" w:rsidRPr="00953FDD" w:rsidRDefault="00953FDD" w:rsidP="00C00499">
            <w:pPr>
              <w:tabs>
                <w:tab w:val="left" w:pos="240"/>
              </w:tabs>
              <w:rPr>
                <w:rFonts w:asciiTheme="minorEastAsia" w:eastAsiaTheme="minorEastAsia" w:hAnsiTheme="minorEastAsia"/>
                <w:sz w:val="24"/>
                <w:szCs w:val="24"/>
              </w:rPr>
            </w:pPr>
          </w:p>
        </w:tc>
        <w:tc>
          <w:tcPr>
            <w:tcW w:w="705" w:type="pct"/>
          </w:tcPr>
          <w:p w14:paraId="67428631" w14:textId="77777777" w:rsidR="00953FDD" w:rsidRPr="00953FDD" w:rsidRDefault="00953FDD" w:rsidP="00C00499">
            <w:pPr>
              <w:tabs>
                <w:tab w:val="left" w:pos="240"/>
              </w:tabs>
              <w:rPr>
                <w:rFonts w:asciiTheme="minorEastAsia" w:eastAsiaTheme="minorEastAsia" w:hAnsiTheme="minorEastAsia"/>
                <w:sz w:val="24"/>
                <w:szCs w:val="24"/>
              </w:rPr>
            </w:pPr>
          </w:p>
        </w:tc>
      </w:tr>
    </w:tbl>
    <w:p w14:paraId="38D3483C" w14:textId="77777777" w:rsidR="00050E72" w:rsidRDefault="00050E72" w:rsidP="00953FDD">
      <w:pPr>
        <w:rPr>
          <w:rFonts w:asciiTheme="minorEastAsia" w:eastAsiaTheme="minorEastAsia" w:hAnsiTheme="minorEastAsia"/>
          <w:sz w:val="24"/>
          <w:szCs w:val="24"/>
        </w:rPr>
      </w:pPr>
    </w:p>
    <w:p w14:paraId="0818B70A" w14:textId="476640DD" w:rsidR="00953FDD" w:rsidRPr="00953FDD" w:rsidRDefault="00953FDD" w:rsidP="00953FDD">
      <w:pP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４　事業実施期間</w:t>
      </w:r>
    </w:p>
    <w:p w14:paraId="3732AB56" w14:textId="03B15687" w:rsidR="00953FDD" w:rsidRPr="00953FDD" w:rsidRDefault="00C00499" w:rsidP="00953FDD">
      <w:pPr>
        <w:rPr>
          <w:rFonts w:asciiTheme="minorEastAsia" w:eastAsiaTheme="minorEastAsia" w:hAnsiTheme="minorEastAsia"/>
          <w:sz w:val="24"/>
          <w:szCs w:val="24"/>
        </w:rPr>
      </w:pPr>
      <w:r>
        <w:rPr>
          <w:rFonts w:asciiTheme="minorEastAsia" w:eastAsiaTheme="minorEastAsia" w:hAnsiTheme="minorEastAsia" w:hint="eastAsia"/>
          <w:sz w:val="24"/>
          <w:szCs w:val="24"/>
        </w:rPr>
        <w:t>（１）事業着手年月日　　　　令和</w:t>
      </w:r>
      <w:r w:rsidR="00953FDD" w:rsidRPr="00953FDD">
        <w:rPr>
          <w:rFonts w:asciiTheme="minorEastAsia" w:eastAsiaTheme="minorEastAsia" w:hAnsiTheme="minorEastAsia" w:hint="eastAsia"/>
          <w:sz w:val="24"/>
          <w:szCs w:val="24"/>
        </w:rPr>
        <w:t xml:space="preserve">　　年　　月　　日</w:t>
      </w:r>
    </w:p>
    <w:p w14:paraId="19E09EE8" w14:textId="49CA2C22" w:rsidR="00953FDD" w:rsidRDefault="00C00499" w:rsidP="00050E72">
      <w:pPr>
        <w:rPr>
          <w:rFonts w:asciiTheme="minorEastAsia" w:eastAsiaTheme="minorEastAsia" w:hAnsiTheme="minorEastAsia"/>
          <w:sz w:val="24"/>
          <w:szCs w:val="24"/>
        </w:rPr>
      </w:pPr>
      <w:r>
        <w:rPr>
          <w:rFonts w:asciiTheme="minorEastAsia" w:eastAsiaTheme="minorEastAsia" w:hAnsiTheme="minorEastAsia" w:hint="eastAsia"/>
          <w:sz w:val="24"/>
          <w:szCs w:val="24"/>
        </w:rPr>
        <w:t>（２）事業完了予定年月日　　令和</w:t>
      </w:r>
      <w:r w:rsidR="00953FDD" w:rsidRPr="00953FDD">
        <w:rPr>
          <w:rFonts w:asciiTheme="minorEastAsia" w:eastAsiaTheme="minorEastAsia" w:hAnsiTheme="minorEastAsia" w:hint="eastAsia"/>
          <w:sz w:val="24"/>
          <w:szCs w:val="24"/>
        </w:rPr>
        <w:t xml:space="preserve">　　年　　月　　日</w:t>
      </w:r>
    </w:p>
    <w:p w14:paraId="6C0BE19A" w14:textId="77777777" w:rsidR="00050E72" w:rsidRPr="00953FDD" w:rsidRDefault="00050E72" w:rsidP="00050E72">
      <w:pPr>
        <w:rPr>
          <w:rFonts w:asciiTheme="minorEastAsia" w:eastAsiaTheme="minorEastAsia" w:hAnsiTheme="minorEastAsia"/>
          <w:sz w:val="24"/>
          <w:szCs w:val="24"/>
        </w:rPr>
      </w:pPr>
    </w:p>
    <w:p w14:paraId="593CEAA5"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５　添付書類</w:t>
      </w:r>
    </w:p>
    <w:p w14:paraId="110296E8"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（１）定款</w:t>
      </w:r>
    </w:p>
    <w:p w14:paraId="37C90344" w14:textId="6098EB9F" w:rsidR="00953FDD" w:rsidRDefault="00953FDD" w:rsidP="00C00499">
      <w:pPr>
        <w:ind w:left="720" w:hanging="72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（２）最近時点の事業（業務）報告書及び事業（業務）計画書</w:t>
      </w:r>
    </w:p>
    <w:p w14:paraId="542F12DF" w14:textId="77777777" w:rsidR="00C00499" w:rsidRDefault="00C00499" w:rsidP="00C00499">
      <w:pPr>
        <w:tabs>
          <w:tab w:val="left" w:pos="240"/>
        </w:tabs>
        <w:rPr>
          <w:rFonts w:asciiTheme="minorEastAsia" w:eastAsiaTheme="minorEastAsia" w:hAnsiTheme="minorEastAsia"/>
          <w:sz w:val="24"/>
          <w:szCs w:val="24"/>
        </w:rPr>
      </w:pPr>
      <w:r w:rsidRPr="00C00499">
        <w:rPr>
          <w:rFonts w:asciiTheme="minorEastAsia" w:eastAsiaTheme="minorEastAsia" w:hAnsiTheme="minorEastAsia" w:hint="eastAsia"/>
          <w:sz w:val="24"/>
          <w:szCs w:val="24"/>
        </w:rPr>
        <w:t>（注）添付書類について、申請者のウェブサイトにおいて閲覧が可能な場合は、当該</w:t>
      </w:r>
      <w:r>
        <w:rPr>
          <w:rFonts w:asciiTheme="minorEastAsia" w:eastAsiaTheme="minorEastAsia" w:hAnsiTheme="minorEastAsia" w:hint="eastAsia"/>
          <w:sz w:val="24"/>
          <w:szCs w:val="24"/>
        </w:rPr>
        <w:t xml:space="preserve">　　　　　　　　　　　　　　　　　</w:t>
      </w:r>
    </w:p>
    <w:p w14:paraId="11A21BA3" w14:textId="77777777" w:rsidR="00C00499" w:rsidRDefault="00C00499" w:rsidP="00C00499">
      <w:pPr>
        <w:tabs>
          <w:tab w:val="left" w:pos="240"/>
        </w:tabs>
        <w:ind w:firstLineChars="200" w:firstLine="477"/>
        <w:rPr>
          <w:rFonts w:asciiTheme="minorEastAsia" w:eastAsiaTheme="minorEastAsia" w:hAnsiTheme="minorEastAsia"/>
          <w:sz w:val="24"/>
          <w:szCs w:val="24"/>
        </w:rPr>
      </w:pPr>
      <w:r w:rsidRPr="00C00499">
        <w:rPr>
          <w:rFonts w:asciiTheme="minorEastAsia" w:eastAsiaTheme="minorEastAsia" w:hAnsiTheme="minorEastAsia" w:hint="eastAsia"/>
          <w:sz w:val="24"/>
          <w:szCs w:val="24"/>
        </w:rPr>
        <w:t>ウェブサイトの</w:t>
      </w:r>
      <w:r w:rsidRPr="00C00499">
        <w:rPr>
          <w:rFonts w:asciiTheme="minorEastAsia" w:eastAsiaTheme="minorEastAsia" w:hAnsiTheme="minorEastAsia"/>
          <w:sz w:val="24"/>
          <w:szCs w:val="24"/>
        </w:rPr>
        <w:t>URLを記載することにより当該資料の添付を省略することができ</w:t>
      </w:r>
    </w:p>
    <w:p w14:paraId="68C0D943" w14:textId="265B24DE" w:rsidR="00C00499" w:rsidRPr="00953FDD" w:rsidRDefault="00C00499" w:rsidP="00C00499">
      <w:pPr>
        <w:tabs>
          <w:tab w:val="left" w:pos="240"/>
        </w:tabs>
        <w:ind w:firstLineChars="200" w:firstLine="477"/>
        <w:rPr>
          <w:rFonts w:asciiTheme="minorEastAsia" w:eastAsiaTheme="minorEastAsia" w:hAnsiTheme="minorEastAsia"/>
          <w:sz w:val="24"/>
          <w:szCs w:val="24"/>
        </w:rPr>
        <w:sectPr w:rsidR="00C00499" w:rsidRPr="00953FDD" w:rsidSect="00FA025F">
          <w:footerReference w:type="default" r:id="rId10"/>
          <w:pgSz w:w="11907" w:h="16840" w:code="9"/>
          <w:pgMar w:top="1418" w:right="1418" w:bottom="1418" w:left="1418" w:header="851" w:footer="397" w:gutter="0"/>
          <w:cols w:space="425"/>
          <w:docGrid w:type="linesAndChars" w:linePitch="333" w:charSpace="-265"/>
        </w:sectPr>
      </w:pPr>
      <w:r w:rsidRPr="00C00499">
        <w:rPr>
          <w:rFonts w:asciiTheme="minorEastAsia" w:eastAsiaTheme="minorEastAsia" w:hAnsiTheme="minorEastAsia"/>
          <w:sz w:val="24"/>
          <w:szCs w:val="24"/>
        </w:rPr>
        <w:t>る。</w:t>
      </w:r>
    </w:p>
    <w:p w14:paraId="358F1B8D" w14:textId="421B95A9" w:rsidR="00953FDD" w:rsidRPr="00953FDD" w:rsidRDefault="00953FDD" w:rsidP="00953FDD">
      <w:pPr>
        <w:tabs>
          <w:tab w:val="left" w:pos="240"/>
        </w:tabs>
        <w:ind w:left="510" w:hanging="51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別紙様式第</w:t>
      </w:r>
      <w:r w:rsidR="00050E72">
        <w:rPr>
          <w:rFonts w:asciiTheme="minorEastAsia" w:eastAsiaTheme="minorEastAsia" w:hAnsiTheme="minorEastAsia" w:hint="eastAsia"/>
          <w:sz w:val="24"/>
          <w:szCs w:val="24"/>
        </w:rPr>
        <w:t>１</w:t>
      </w:r>
      <w:r w:rsidRPr="00953FDD">
        <w:rPr>
          <w:rFonts w:asciiTheme="minorEastAsia" w:eastAsiaTheme="minorEastAsia" w:hAnsiTheme="minorEastAsia" w:hint="eastAsia"/>
          <w:sz w:val="24"/>
          <w:szCs w:val="24"/>
        </w:rPr>
        <w:t>号の別紙</w:t>
      </w:r>
    </w:p>
    <w:p w14:paraId="4E20AD83"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56AD6AC2" w14:textId="3793CAE2" w:rsidR="00953FDD" w:rsidRPr="00953FDD" w:rsidRDefault="00C00499" w:rsidP="00953FDD">
      <w:pPr>
        <w:tabs>
          <w:tab w:val="left" w:pos="240"/>
        </w:tabs>
        <w:ind w:left="510" w:hanging="51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実施計画</w:t>
      </w:r>
    </w:p>
    <w:p w14:paraId="55E56B18"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5D4A50A8" w14:textId="5B37E53C"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sidR="00AA53E5">
        <w:rPr>
          <w:rFonts w:asciiTheme="minorEastAsia" w:eastAsiaTheme="minorEastAsia" w:hAnsiTheme="minorEastAsia" w:hint="eastAsia"/>
          <w:sz w:val="24"/>
          <w:szCs w:val="24"/>
        </w:rPr>
        <w:t>補塡</w:t>
      </w:r>
      <w:r w:rsidR="00C00499">
        <w:rPr>
          <w:rFonts w:asciiTheme="minorEastAsia" w:eastAsiaTheme="minorEastAsia" w:hAnsiTheme="minorEastAsia" w:hint="eastAsia"/>
          <w:sz w:val="24"/>
          <w:szCs w:val="24"/>
        </w:rPr>
        <w:t>金</w:t>
      </w:r>
      <w:r w:rsidR="00686C7C">
        <w:rPr>
          <w:rFonts w:asciiTheme="minorEastAsia" w:eastAsiaTheme="minorEastAsia" w:hAnsiTheme="minorEastAsia" w:hint="eastAsia"/>
          <w:sz w:val="24"/>
          <w:szCs w:val="24"/>
        </w:rPr>
        <w:t>交付計画</w:t>
      </w:r>
    </w:p>
    <w:tbl>
      <w:tblPr>
        <w:tblW w:w="4948" w:type="pct"/>
        <w:tblCellMar>
          <w:left w:w="99" w:type="dxa"/>
          <w:right w:w="99" w:type="dxa"/>
        </w:tblCellMar>
        <w:tblLook w:val="04A0" w:firstRow="1" w:lastRow="0" w:firstColumn="1" w:lastColumn="0" w:noHBand="0" w:noVBand="1"/>
      </w:tblPr>
      <w:tblGrid>
        <w:gridCol w:w="1672"/>
        <w:gridCol w:w="1336"/>
        <w:gridCol w:w="1940"/>
        <w:gridCol w:w="2079"/>
        <w:gridCol w:w="1940"/>
      </w:tblGrid>
      <w:tr w:rsidR="00953FDD" w:rsidRPr="00953FDD" w14:paraId="083E4DF4" w14:textId="77777777" w:rsidTr="00C00499">
        <w:trPr>
          <w:trHeight w:val="794"/>
        </w:trPr>
        <w:tc>
          <w:tcPr>
            <w:tcW w:w="932" w:type="pct"/>
            <w:tcBorders>
              <w:top w:val="single" w:sz="4" w:space="0" w:color="auto"/>
              <w:left w:val="single" w:sz="4" w:space="0" w:color="auto"/>
              <w:bottom w:val="single" w:sz="4" w:space="0" w:color="auto"/>
              <w:right w:val="single" w:sz="4" w:space="0" w:color="auto"/>
            </w:tcBorders>
            <w:hideMark/>
          </w:tcPr>
          <w:p w14:paraId="07052E2D" w14:textId="3176E37F" w:rsidR="00953FDD" w:rsidRPr="00953FDD" w:rsidRDefault="00AE0A32" w:rsidP="00C00499">
            <w:pPr>
              <w:tabs>
                <w:tab w:val="left" w:pos="240"/>
              </w:tabs>
              <w:rPr>
                <w:rFonts w:asciiTheme="minorEastAsia" w:eastAsiaTheme="minorEastAsia" w:hAnsiTheme="minorEastAsia"/>
                <w:sz w:val="24"/>
                <w:szCs w:val="24"/>
              </w:rPr>
            </w:pPr>
            <w:r>
              <w:rPr>
                <w:rFonts w:asciiTheme="minorEastAsia" w:eastAsiaTheme="minorEastAsia" w:hAnsiTheme="minorEastAsia" w:hint="eastAsia"/>
                <w:sz w:val="24"/>
                <w:szCs w:val="24"/>
              </w:rPr>
              <w:t>配合飼料価格安定</w:t>
            </w:r>
            <w:r w:rsidR="00953FDD" w:rsidRPr="00953FDD">
              <w:rPr>
                <w:rFonts w:asciiTheme="minorEastAsia" w:eastAsiaTheme="minorEastAsia" w:hAnsiTheme="minorEastAsia" w:hint="eastAsia"/>
                <w:sz w:val="24"/>
                <w:szCs w:val="24"/>
              </w:rPr>
              <w:t>基金名</w:t>
            </w:r>
          </w:p>
        </w:tc>
        <w:tc>
          <w:tcPr>
            <w:tcW w:w="745" w:type="pct"/>
            <w:tcBorders>
              <w:top w:val="single" w:sz="4" w:space="0" w:color="auto"/>
              <w:left w:val="single" w:sz="4" w:space="0" w:color="auto"/>
              <w:bottom w:val="single" w:sz="4" w:space="0" w:color="auto"/>
              <w:right w:val="single" w:sz="4" w:space="0" w:color="auto"/>
            </w:tcBorders>
          </w:tcPr>
          <w:p w14:paraId="6CC93276"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対象者数</w:t>
            </w:r>
          </w:p>
        </w:tc>
        <w:tc>
          <w:tcPr>
            <w:tcW w:w="1082" w:type="pct"/>
            <w:tcBorders>
              <w:top w:val="single" w:sz="4" w:space="0" w:color="auto"/>
              <w:left w:val="nil"/>
              <w:bottom w:val="single" w:sz="4" w:space="0" w:color="auto"/>
              <w:right w:val="single" w:sz="4" w:space="0" w:color="auto"/>
            </w:tcBorders>
            <w:shd w:val="clear" w:color="auto" w:fill="auto"/>
            <w:hideMark/>
          </w:tcPr>
          <w:p w14:paraId="1D59EC0C" w14:textId="77777777" w:rsidR="00AE0A32" w:rsidRDefault="00AE0A32" w:rsidP="00C00499">
            <w:pPr>
              <w:tabs>
                <w:tab w:val="left" w:pos="240"/>
              </w:tabs>
              <w:rPr>
                <w:rFonts w:asciiTheme="minorEastAsia" w:eastAsiaTheme="minorEastAsia" w:hAnsiTheme="minorEastAsia"/>
                <w:sz w:val="24"/>
                <w:szCs w:val="24"/>
              </w:rPr>
            </w:pPr>
            <w:r w:rsidRPr="000C545F">
              <w:rPr>
                <w:rFonts w:hint="eastAsia"/>
                <w:color w:val="000000" w:themeColor="text1"/>
                <w:sz w:val="24"/>
                <w:szCs w:val="24"/>
              </w:rPr>
              <w:t>配合飼料価格安定制度による価格差補塡の契約数量</w:t>
            </w:r>
            <w:r w:rsidR="00953FDD" w:rsidRPr="00953FDD">
              <w:rPr>
                <w:rFonts w:asciiTheme="minorEastAsia" w:eastAsiaTheme="minorEastAsia" w:hAnsiTheme="minorEastAsia" w:hint="eastAsia"/>
                <w:sz w:val="24"/>
                <w:szCs w:val="24"/>
              </w:rPr>
              <w:t>（トン）</w:t>
            </w:r>
          </w:p>
          <w:p w14:paraId="42A75504" w14:textId="59FB6B8D"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①</w:t>
            </w:r>
          </w:p>
        </w:tc>
        <w:tc>
          <w:tcPr>
            <w:tcW w:w="1159" w:type="pct"/>
            <w:tcBorders>
              <w:top w:val="single" w:sz="4" w:space="0" w:color="auto"/>
              <w:left w:val="nil"/>
              <w:bottom w:val="single" w:sz="4" w:space="0" w:color="auto"/>
              <w:right w:val="single" w:sz="4" w:space="0" w:color="auto"/>
            </w:tcBorders>
            <w:shd w:val="clear" w:color="auto" w:fill="auto"/>
            <w:hideMark/>
          </w:tcPr>
          <w:p w14:paraId="28755797"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単価（円/トン）②</w:t>
            </w:r>
          </w:p>
        </w:tc>
        <w:tc>
          <w:tcPr>
            <w:tcW w:w="1082" w:type="pct"/>
            <w:tcBorders>
              <w:top w:val="single" w:sz="4" w:space="0" w:color="auto"/>
              <w:left w:val="nil"/>
              <w:bottom w:val="single" w:sz="4" w:space="0" w:color="auto"/>
              <w:right w:val="single" w:sz="4" w:space="0" w:color="auto"/>
            </w:tcBorders>
            <w:shd w:val="clear" w:color="auto" w:fill="auto"/>
            <w:hideMark/>
          </w:tcPr>
          <w:p w14:paraId="38AE0D3A" w14:textId="1510D533" w:rsidR="00953FDD" w:rsidRPr="00953FDD" w:rsidRDefault="000D62D9" w:rsidP="00C00499">
            <w:pPr>
              <w:tabs>
                <w:tab w:val="left" w:pos="240"/>
              </w:tabs>
              <w:rPr>
                <w:rFonts w:asciiTheme="minorEastAsia" w:eastAsiaTheme="minorEastAsia" w:hAnsiTheme="minorEastAsia"/>
                <w:sz w:val="24"/>
                <w:szCs w:val="24"/>
              </w:rPr>
            </w:pPr>
            <w:r w:rsidRPr="000C545F">
              <w:rPr>
                <w:sz w:val="24"/>
                <w:szCs w:val="24"/>
              </w:rPr>
              <w:t>補塡金</w:t>
            </w:r>
            <w:r w:rsidR="00953FDD" w:rsidRPr="00953FDD">
              <w:rPr>
                <w:rFonts w:asciiTheme="minorEastAsia" w:eastAsiaTheme="minorEastAsia" w:hAnsiTheme="minorEastAsia" w:hint="eastAsia"/>
                <w:sz w:val="24"/>
                <w:szCs w:val="24"/>
              </w:rPr>
              <w:t>額③＝①×②（円）</w:t>
            </w:r>
          </w:p>
        </w:tc>
      </w:tr>
      <w:tr w:rsidR="00953FDD" w:rsidRPr="00953FDD" w14:paraId="71FE8EB2" w14:textId="77777777" w:rsidTr="00C00499">
        <w:trPr>
          <w:trHeight w:val="285"/>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594141FC"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45" w:type="pct"/>
            <w:tcBorders>
              <w:top w:val="nil"/>
              <w:left w:val="single" w:sz="4" w:space="0" w:color="auto"/>
              <w:bottom w:val="single" w:sz="4" w:space="0" w:color="auto"/>
              <w:right w:val="single" w:sz="4" w:space="0" w:color="auto"/>
            </w:tcBorders>
            <w:shd w:val="clear" w:color="auto" w:fill="auto"/>
            <w:vAlign w:val="center"/>
          </w:tcPr>
          <w:p w14:paraId="378D512A" w14:textId="77777777" w:rsidR="00953FDD" w:rsidRPr="00953FDD" w:rsidRDefault="00953FDD" w:rsidP="00C00499">
            <w:pPr>
              <w:tabs>
                <w:tab w:val="left" w:pos="240"/>
              </w:tabs>
              <w:rPr>
                <w:rFonts w:asciiTheme="minorEastAsia" w:eastAsiaTheme="minorEastAsia" w:hAnsiTheme="minorEastAsia"/>
                <w:sz w:val="24"/>
                <w:szCs w:val="24"/>
              </w:rPr>
            </w:pPr>
          </w:p>
        </w:tc>
        <w:tc>
          <w:tcPr>
            <w:tcW w:w="1082" w:type="pct"/>
            <w:tcBorders>
              <w:top w:val="nil"/>
              <w:left w:val="nil"/>
              <w:bottom w:val="single" w:sz="4" w:space="0" w:color="auto"/>
              <w:right w:val="single" w:sz="4" w:space="0" w:color="auto"/>
            </w:tcBorders>
            <w:shd w:val="clear" w:color="auto" w:fill="auto"/>
            <w:vAlign w:val="center"/>
            <w:hideMark/>
          </w:tcPr>
          <w:p w14:paraId="436F9252"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59" w:type="pct"/>
            <w:tcBorders>
              <w:top w:val="nil"/>
              <w:left w:val="nil"/>
              <w:bottom w:val="single" w:sz="4" w:space="0" w:color="auto"/>
              <w:right w:val="single" w:sz="4" w:space="0" w:color="auto"/>
            </w:tcBorders>
            <w:shd w:val="clear" w:color="auto" w:fill="auto"/>
            <w:vAlign w:val="center"/>
            <w:hideMark/>
          </w:tcPr>
          <w:p w14:paraId="2A4D3A5E"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082" w:type="pct"/>
            <w:tcBorders>
              <w:top w:val="nil"/>
              <w:left w:val="nil"/>
              <w:bottom w:val="single" w:sz="4" w:space="0" w:color="auto"/>
              <w:right w:val="single" w:sz="4" w:space="0" w:color="auto"/>
            </w:tcBorders>
            <w:shd w:val="clear" w:color="auto" w:fill="auto"/>
            <w:vAlign w:val="center"/>
            <w:hideMark/>
          </w:tcPr>
          <w:p w14:paraId="6FC4F52C"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7FC50295" w14:textId="77777777" w:rsidTr="00C00499">
        <w:trPr>
          <w:trHeight w:val="285"/>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4DB52A4A"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45" w:type="pct"/>
            <w:tcBorders>
              <w:top w:val="nil"/>
              <w:left w:val="single" w:sz="4" w:space="0" w:color="auto"/>
              <w:bottom w:val="single" w:sz="4" w:space="0" w:color="auto"/>
              <w:right w:val="single" w:sz="4" w:space="0" w:color="auto"/>
            </w:tcBorders>
            <w:shd w:val="clear" w:color="auto" w:fill="auto"/>
            <w:vAlign w:val="center"/>
          </w:tcPr>
          <w:p w14:paraId="3A243AD1" w14:textId="77777777" w:rsidR="00953FDD" w:rsidRPr="00953FDD" w:rsidRDefault="00953FDD" w:rsidP="00C00499">
            <w:pPr>
              <w:tabs>
                <w:tab w:val="left" w:pos="240"/>
              </w:tabs>
              <w:rPr>
                <w:rFonts w:asciiTheme="minorEastAsia" w:eastAsiaTheme="minorEastAsia" w:hAnsiTheme="minorEastAsia"/>
                <w:sz w:val="24"/>
                <w:szCs w:val="24"/>
              </w:rPr>
            </w:pPr>
          </w:p>
        </w:tc>
        <w:tc>
          <w:tcPr>
            <w:tcW w:w="1082" w:type="pct"/>
            <w:tcBorders>
              <w:top w:val="nil"/>
              <w:left w:val="nil"/>
              <w:bottom w:val="single" w:sz="4" w:space="0" w:color="auto"/>
              <w:right w:val="single" w:sz="4" w:space="0" w:color="auto"/>
            </w:tcBorders>
            <w:shd w:val="clear" w:color="auto" w:fill="auto"/>
            <w:vAlign w:val="center"/>
            <w:hideMark/>
          </w:tcPr>
          <w:p w14:paraId="1AF126EA"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59" w:type="pct"/>
            <w:tcBorders>
              <w:top w:val="nil"/>
              <w:left w:val="nil"/>
              <w:bottom w:val="single" w:sz="4" w:space="0" w:color="auto"/>
              <w:right w:val="single" w:sz="4" w:space="0" w:color="auto"/>
            </w:tcBorders>
            <w:shd w:val="clear" w:color="auto" w:fill="auto"/>
            <w:vAlign w:val="center"/>
            <w:hideMark/>
          </w:tcPr>
          <w:p w14:paraId="306EA152"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082" w:type="pct"/>
            <w:tcBorders>
              <w:top w:val="nil"/>
              <w:left w:val="nil"/>
              <w:bottom w:val="single" w:sz="4" w:space="0" w:color="auto"/>
              <w:right w:val="single" w:sz="4" w:space="0" w:color="auto"/>
            </w:tcBorders>
            <w:shd w:val="clear" w:color="auto" w:fill="auto"/>
            <w:vAlign w:val="center"/>
            <w:hideMark/>
          </w:tcPr>
          <w:p w14:paraId="1F2F971D"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61F4A2C4" w14:textId="77777777" w:rsidTr="00C00499">
        <w:trPr>
          <w:trHeight w:val="285"/>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4401002B"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45" w:type="pct"/>
            <w:tcBorders>
              <w:top w:val="nil"/>
              <w:left w:val="single" w:sz="4" w:space="0" w:color="auto"/>
              <w:bottom w:val="single" w:sz="4" w:space="0" w:color="auto"/>
              <w:right w:val="single" w:sz="4" w:space="0" w:color="auto"/>
            </w:tcBorders>
            <w:shd w:val="clear" w:color="auto" w:fill="auto"/>
            <w:vAlign w:val="center"/>
          </w:tcPr>
          <w:p w14:paraId="75705D24" w14:textId="77777777" w:rsidR="00953FDD" w:rsidRPr="00953FDD" w:rsidRDefault="00953FDD" w:rsidP="00C00499">
            <w:pPr>
              <w:tabs>
                <w:tab w:val="left" w:pos="240"/>
              </w:tabs>
              <w:rPr>
                <w:rFonts w:asciiTheme="minorEastAsia" w:eastAsiaTheme="minorEastAsia" w:hAnsiTheme="minorEastAsia"/>
                <w:sz w:val="24"/>
                <w:szCs w:val="24"/>
              </w:rPr>
            </w:pPr>
          </w:p>
        </w:tc>
        <w:tc>
          <w:tcPr>
            <w:tcW w:w="1082" w:type="pct"/>
            <w:tcBorders>
              <w:top w:val="nil"/>
              <w:left w:val="nil"/>
              <w:bottom w:val="single" w:sz="4" w:space="0" w:color="auto"/>
              <w:right w:val="single" w:sz="4" w:space="0" w:color="auto"/>
            </w:tcBorders>
            <w:shd w:val="clear" w:color="auto" w:fill="auto"/>
            <w:vAlign w:val="center"/>
            <w:hideMark/>
          </w:tcPr>
          <w:p w14:paraId="72B2210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59" w:type="pct"/>
            <w:tcBorders>
              <w:top w:val="nil"/>
              <w:left w:val="nil"/>
              <w:bottom w:val="single" w:sz="4" w:space="0" w:color="auto"/>
              <w:right w:val="single" w:sz="4" w:space="0" w:color="auto"/>
            </w:tcBorders>
            <w:shd w:val="clear" w:color="auto" w:fill="auto"/>
            <w:vAlign w:val="center"/>
            <w:hideMark/>
          </w:tcPr>
          <w:p w14:paraId="36A988DF"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082" w:type="pct"/>
            <w:tcBorders>
              <w:top w:val="nil"/>
              <w:left w:val="nil"/>
              <w:bottom w:val="single" w:sz="4" w:space="0" w:color="auto"/>
              <w:right w:val="single" w:sz="4" w:space="0" w:color="auto"/>
            </w:tcBorders>
            <w:shd w:val="clear" w:color="auto" w:fill="auto"/>
            <w:vAlign w:val="center"/>
            <w:hideMark/>
          </w:tcPr>
          <w:p w14:paraId="20F4949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05BB4476" w14:textId="77777777" w:rsidTr="00C00499">
        <w:trPr>
          <w:trHeight w:val="285"/>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0115317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計</w:t>
            </w:r>
          </w:p>
        </w:tc>
        <w:tc>
          <w:tcPr>
            <w:tcW w:w="745" w:type="pct"/>
            <w:tcBorders>
              <w:top w:val="nil"/>
              <w:left w:val="single" w:sz="4" w:space="0" w:color="auto"/>
              <w:bottom w:val="single" w:sz="4" w:space="0" w:color="auto"/>
              <w:right w:val="single" w:sz="4" w:space="0" w:color="auto"/>
            </w:tcBorders>
            <w:shd w:val="clear" w:color="auto" w:fill="auto"/>
            <w:vAlign w:val="center"/>
          </w:tcPr>
          <w:p w14:paraId="25176A2A" w14:textId="77777777" w:rsidR="00953FDD" w:rsidRPr="00953FDD" w:rsidRDefault="00953FDD" w:rsidP="00C00499">
            <w:pPr>
              <w:tabs>
                <w:tab w:val="left" w:pos="240"/>
              </w:tabs>
              <w:rPr>
                <w:rFonts w:asciiTheme="minorEastAsia" w:eastAsiaTheme="minorEastAsia" w:hAnsiTheme="minorEastAsia"/>
                <w:sz w:val="24"/>
                <w:szCs w:val="24"/>
              </w:rPr>
            </w:pPr>
          </w:p>
        </w:tc>
        <w:tc>
          <w:tcPr>
            <w:tcW w:w="1082" w:type="pct"/>
            <w:tcBorders>
              <w:top w:val="nil"/>
              <w:left w:val="nil"/>
              <w:bottom w:val="single" w:sz="4" w:space="0" w:color="auto"/>
              <w:right w:val="single" w:sz="4" w:space="0" w:color="auto"/>
            </w:tcBorders>
            <w:shd w:val="clear" w:color="auto" w:fill="auto"/>
            <w:vAlign w:val="center"/>
            <w:hideMark/>
          </w:tcPr>
          <w:p w14:paraId="0E508F2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59" w:type="pct"/>
            <w:tcBorders>
              <w:top w:val="nil"/>
              <w:left w:val="nil"/>
              <w:bottom w:val="single" w:sz="4" w:space="0" w:color="auto"/>
              <w:right w:val="single" w:sz="4" w:space="0" w:color="auto"/>
            </w:tcBorders>
            <w:shd w:val="clear" w:color="auto" w:fill="auto"/>
            <w:vAlign w:val="center"/>
            <w:hideMark/>
          </w:tcPr>
          <w:p w14:paraId="438F70A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082" w:type="pct"/>
            <w:tcBorders>
              <w:top w:val="nil"/>
              <w:left w:val="nil"/>
              <w:bottom w:val="single" w:sz="4" w:space="0" w:color="auto"/>
              <w:right w:val="single" w:sz="4" w:space="0" w:color="auto"/>
            </w:tcBorders>
            <w:shd w:val="clear" w:color="auto" w:fill="auto"/>
            <w:vAlign w:val="center"/>
            <w:hideMark/>
          </w:tcPr>
          <w:p w14:paraId="70E113A3"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bl>
    <w:p w14:paraId="7C3E1A3C" w14:textId="77777777" w:rsidR="00953FDD" w:rsidRPr="00953FDD" w:rsidRDefault="00953FDD" w:rsidP="00953FDD">
      <w:pPr>
        <w:tabs>
          <w:tab w:val="left" w:pos="240"/>
        </w:tabs>
        <w:ind w:leftChars="100" w:left="696" w:hangingChars="200" w:hanging="477"/>
        <w:rPr>
          <w:rFonts w:asciiTheme="minorEastAsia" w:eastAsiaTheme="minorEastAsia" w:hAnsiTheme="minorEastAsia"/>
          <w:sz w:val="24"/>
          <w:szCs w:val="24"/>
        </w:rPr>
      </w:pPr>
      <w:r w:rsidRPr="00953FDD">
        <w:rPr>
          <w:rFonts w:hint="eastAsia"/>
          <w:sz w:val="24"/>
          <w:szCs w:val="24"/>
        </w:rPr>
        <w:t>注　配合飼料価格安定制度における契約数量の都道府県別概要を添付すること。</w:t>
      </w:r>
    </w:p>
    <w:p w14:paraId="758178EA" w14:textId="77777777" w:rsidR="00953FDD" w:rsidRPr="00953FDD" w:rsidRDefault="00953FDD" w:rsidP="00953FDD">
      <w:pPr>
        <w:widowControl/>
        <w:autoSpaceDE/>
        <w:autoSpaceDN/>
        <w:rPr>
          <w:rFonts w:asciiTheme="minorEastAsia" w:eastAsiaTheme="minorEastAsia" w:hAnsiTheme="minorEastAsia"/>
          <w:sz w:val="24"/>
          <w:szCs w:val="24"/>
        </w:rPr>
      </w:pPr>
    </w:p>
    <w:p w14:paraId="03089270" w14:textId="58B72AA5" w:rsidR="00953FDD" w:rsidRPr="00953FDD" w:rsidRDefault="00C00499" w:rsidP="00953FDD">
      <w:pPr>
        <w:widowControl/>
        <w:autoSpaceDE/>
        <w:autoSpaceDN/>
        <w:rPr>
          <w:rFonts w:asciiTheme="minorEastAsia" w:eastAsiaTheme="minorEastAsia" w:hAnsiTheme="minorEastAsia"/>
          <w:sz w:val="24"/>
          <w:szCs w:val="24"/>
        </w:rPr>
      </w:pPr>
      <w:r>
        <w:rPr>
          <w:rFonts w:asciiTheme="minorEastAsia" w:eastAsiaTheme="minorEastAsia" w:hAnsiTheme="minorEastAsia" w:hint="eastAsia"/>
          <w:sz w:val="24"/>
          <w:szCs w:val="24"/>
        </w:rPr>
        <w:t>２　事業の推進指導</w:t>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ab/>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089"/>
        <w:gridCol w:w="1313"/>
        <w:gridCol w:w="1418"/>
        <w:gridCol w:w="1843"/>
      </w:tblGrid>
      <w:tr w:rsidR="00686C7C" w:rsidRPr="00686C7C" w14:paraId="48AB1FF5" w14:textId="77777777" w:rsidTr="00686C7C">
        <w:trPr>
          <w:cantSplit/>
          <w:trHeight w:val="324"/>
        </w:trPr>
        <w:tc>
          <w:tcPr>
            <w:tcW w:w="2268" w:type="dxa"/>
            <w:vMerge w:val="restart"/>
            <w:vAlign w:val="center"/>
          </w:tcPr>
          <w:p w14:paraId="59C57E45"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事業内容</w:t>
            </w:r>
          </w:p>
        </w:tc>
        <w:tc>
          <w:tcPr>
            <w:tcW w:w="2089" w:type="dxa"/>
            <w:vMerge w:val="restart"/>
            <w:vAlign w:val="center"/>
          </w:tcPr>
          <w:p w14:paraId="0889F795"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事業費</w:t>
            </w:r>
          </w:p>
        </w:tc>
        <w:tc>
          <w:tcPr>
            <w:tcW w:w="2731" w:type="dxa"/>
            <w:gridSpan w:val="2"/>
            <w:vAlign w:val="center"/>
          </w:tcPr>
          <w:p w14:paraId="2FEBD2CA"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負担区分</w:t>
            </w:r>
          </w:p>
        </w:tc>
        <w:tc>
          <w:tcPr>
            <w:tcW w:w="1843" w:type="dxa"/>
            <w:vMerge w:val="restart"/>
            <w:vAlign w:val="center"/>
          </w:tcPr>
          <w:p w14:paraId="05026A0D"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備　考</w:t>
            </w:r>
          </w:p>
        </w:tc>
      </w:tr>
      <w:tr w:rsidR="00686C7C" w:rsidRPr="00686C7C" w14:paraId="78C7D43C" w14:textId="77777777" w:rsidTr="00686C7C">
        <w:trPr>
          <w:cantSplit/>
          <w:trHeight w:val="322"/>
        </w:trPr>
        <w:tc>
          <w:tcPr>
            <w:tcW w:w="2268" w:type="dxa"/>
            <w:vMerge/>
          </w:tcPr>
          <w:p w14:paraId="67F5CC6C" w14:textId="77777777" w:rsidR="00686C7C" w:rsidRPr="00686C7C" w:rsidRDefault="00686C7C" w:rsidP="00686C7C">
            <w:pPr>
              <w:wordWrap w:val="0"/>
              <w:overflowPunct w:val="0"/>
              <w:jc w:val="both"/>
              <w:rPr>
                <w:rFonts w:hAnsi="Century" w:cs="Times New Roman"/>
                <w:kern w:val="2"/>
                <w:sz w:val="24"/>
                <w:szCs w:val="20"/>
              </w:rPr>
            </w:pPr>
          </w:p>
        </w:tc>
        <w:tc>
          <w:tcPr>
            <w:tcW w:w="2089" w:type="dxa"/>
            <w:vMerge/>
          </w:tcPr>
          <w:p w14:paraId="5BB043F1" w14:textId="77777777" w:rsidR="00686C7C" w:rsidRPr="00686C7C" w:rsidRDefault="00686C7C" w:rsidP="00686C7C">
            <w:pPr>
              <w:wordWrap w:val="0"/>
              <w:overflowPunct w:val="0"/>
              <w:jc w:val="both"/>
              <w:rPr>
                <w:rFonts w:hAnsi="Century" w:cs="Times New Roman"/>
                <w:kern w:val="2"/>
                <w:sz w:val="24"/>
                <w:szCs w:val="20"/>
              </w:rPr>
            </w:pPr>
          </w:p>
        </w:tc>
        <w:tc>
          <w:tcPr>
            <w:tcW w:w="1313" w:type="dxa"/>
            <w:vAlign w:val="center"/>
          </w:tcPr>
          <w:p w14:paraId="142B664C"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補助金</w:t>
            </w:r>
          </w:p>
        </w:tc>
        <w:tc>
          <w:tcPr>
            <w:tcW w:w="1418" w:type="dxa"/>
            <w:vAlign w:val="center"/>
          </w:tcPr>
          <w:p w14:paraId="60001ABE"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その他</w:t>
            </w:r>
          </w:p>
        </w:tc>
        <w:tc>
          <w:tcPr>
            <w:tcW w:w="1843" w:type="dxa"/>
            <w:vMerge/>
          </w:tcPr>
          <w:p w14:paraId="7F0EE082" w14:textId="77777777" w:rsidR="00686C7C" w:rsidRPr="00686C7C" w:rsidRDefault="00686C7C" w:rsidP="00686C7C">
            <w:pPr>
              <w:wordWrap w:val="0"/>
              <w:overflowPunct w:val="0"/>
              <w:jc w:val="both"/>
              <w:rPr>
                <w:rFonts w:hAnsi="Century" w:cs="Times New Roman"/>
                <w:kern w:val="2"/>
                <w:sz w:val="24"/>
                <w:szCs w:val="20"/>
              </w:rPr>
            </w:pPr>
          </w:p>
        </w:tc>
      </w:tr>
      <w:tr w:rsidR="00686C7C" w:rsidRPr="00686C7C" w14:paraId="2905E170" w14:textId="77777777" w:rsidTr="00686C7C">
        <w:trPr>
          <w:trHeight w:val="651"/>
        </w:trPr>
        <w:tc>
          <w:tcPr>
            <w:tcW w:w="2268" w:type="dxa"/>
          </w:tcPr>
          <w:p w14:paraId="2525E920" w14:textId="77777777" w:rsidR="00686C7C" w:rsidRPr="00686C7C" w:rsidRDefault="00686C7C" w:rsidP="00686C7C">
            <w:pPr>
              <w:wordWrap w:val="0"/>
              <w:overflowPunct w:val="0"/>
              <w:jc w:val="both"/>
              <w:rPr>
                <w:rFonts w:hAnsi="Century" w:cs="Times New Roman"/>
                <w:kern w:val="2"/>
                <w:sz w:val="24"/>
                <w:szCs w:val="20"/>
              </w:rPr>
            </w:pPr>
          </w:p>
        </w:tc>
        <w:tc>
          <w:tcPr>
            <w:tcW w:w="2089" w:type="dxa"/>
          </w:tcPr>
          <w:p w14:paraId="3A6D36AF" w14:textId="77777777" w:rsidR="00686C7C" w:rsidRPr="00686C7C" w:rsidRDefault="00686C7C" w:rsidP="00686C7C">
            <w:pPr>
              <w:wordWrap w:val="0"/>
              <w:overflowPunct w:val="0"/>
              <w:jc w:val="both"/>
              <w:rPr>
                <w:rFonts w:hAnsi="Century" w:cs="Times New Roman"/>
                <w:kern w:val="2"/>
                <w:sz w:val="24"/>
                <w:szCs w:val="20"/>
              </w:rPr>
            </w:pPr>
          </w:p>
        </w:tc>
        <w:tc>
          <w:tcPr>
            <w:tcW w:w="1313" w:type="dxa"/>
          </w:tcPr>
          <w:p w14:paraId="0AD7AB0C" w14:textId="77777777" w:rsidR="00686C7C" w:rsidRPr="00686C7C" w:rsidRDefault="00686C7C" w:rsidP="00686C7C">
            <w:pPr>
              <w:wordWrap w:val="0"/>
              <w:overflowPunct w:val="0"/>
              <w:jc w:val="both"/>
              <w:rPr>
                <w:rFonts w:hAnsi="Century" w:cs="Times New Roman"/>
                <w:kern w:val="2"/>
                <w:sz w:val="24"/>
                <w:szCs w:val="20"/>
              </w:rPr>
            </w:pPr>
          </w:p>
        </w:tc>
        <w:tc>
          <w:tcPr>
            <w:tcW w:w="1418" w:type="dxa"/>
          </w:tcPr>
          <w:p w14:paraId="0EC9AC2D" w14:textId="77777777" w:rsidR="00686C7C" w:rsidRPr="00686C7C" w:rsidRDefault="00686C7C" w:rsidP="00686C7C">
            <w:pPr>
              <w:wordWrap w:val="0"/>
              <w:overflowPunct w:val="0"/>
              <w:jc w:val="both"/>
              <w:rPr>
                <w:rFonts w:hAnsi="Century" w:cs="Times New Roman"/>
                <w:kern w:val="2"/>
                <w:sz w:val="24"/>
                <w:szCs w:val="20"/>
              </w:rPr>
            </w:pPr>
          </w:p>
        </w:tc>
        <w:tc>
          <w:tcPr>
            <w:tcW w:w="1843" w:type="dxa"/>
          </w:tcPr>
          <w:p w14:paraId="69DEF264" w14:textId="77777777" w:rsidR="00686C7C" w:rsidRPr="00686C7C" w:rsidRDefault="00686C7C" w:rsidP="00686C7C">
            <w:pPr>
              <w:wordWrap w:val="0"/>
              <w:overflowPunct w:val="0"/>
              <w:jc w:val="both"/>
              <w:rPr>
                <w:rFonts w:hAnsi="Century" w:cs="Times New Roman"/>
                <w:kern w:val="2"/>
                <w:sz w:val="24"/>
                <w:szCs w:val="20"/>
              </w:rPr>
            </w:pPr>
          </w:p>
        </w:tc>
      </w:tr>
      <w:tr w:rsidR="00686C7C" w:rsidRPr="00686C7C" w14:paraId="6BDA0105" w14:textId="77777777" w:rsidTr="00686C7C">
        <w:trPr>
          <w:trHeight w:val="322"/>
        </w:trPr>
        <w:tc>
          <w:tcPr>
            <w:tcW w:w="2268" w:type="dxa"/>
            <w:tcBorders>
              <w:bottom w:val="single" w:sz="4" w:space="0" w:color="auto"/>
            </w:tcBorders>
            <w:vAlign w:val="center"/>
          </w:tcPr>
          <w:p w14:paraId="61A649DF" w14:textId="77777777" w:rsidR="00686C7C" w:rsidRPr="00686C7C" w:rsidRDefault="00686C7C" w:rsidP="00686C7C">
            <w:pPr>
              <w:wordWrap w:val="0"/>
              <w:overflowPunct w:val="0"/>
              <w:jc w:val="center"/>
              <w:rPr>
                <w:rFonts w:hAnsi="Century" w:cs="Times New Roman"/>
                <w:kern w:val="2"/>
                <w:sz w:val="24"/>
                <w:szCs w:val="20"/>
              </w:rPr>
            </w:pPr>
            <w:r w:rsidRPr="00686C7C">
              <w:rPr>
                <w:rFonts w:hAnsi="Century" w:cs="Times New Roman" w:hint="eastAsia"/>
                <w:kern w:val="2"/>
                <w:sz w:val="24"/>
                <w:szCs w:val="20"/>
              </w:rPr>
              <w:t>計</w:t>
            </w:r>
          </w:p>
        </w:tc>
        <w:tc>
          <w:tcPr>
            <w:tcW w:w="2089" w:type="dxa"/>
            <w:tcBorders>
              <w:bottom w:val="single" w:sz="4" w:space="0" w:color="auto"/>
            </w:tcBorders>
          </w:tcPr>
          <w:p w14:paraId="436CD517" w14:textId="77777777" w:rsidR="00686C7C" w:rsidRPr="00686C7C" w:rsidRDefault="00686C7C" w:rsidP="00686C7C">
            <w:pPr>
              <w:wordWrap w:val="0"/>
              <w:overflowPunct w:val="0"/>
              <w:jc w:val="both"/>
              <w:rPr>
                <w:rFonts w:hAnsi="Century" w:cs="Times New Roman"/>
                <w:kern w:val="2"/>
                <w:sz w:val="24"/>
                <w:szCs w:val="20"/>
              </w:rPr>
            </w:pPr>
          </w:p>
        </w:tc>
        <w:tc>
          <w:tcPr>
            <w:tcW w:w="1313" w:type="dxa"/>
            <w:tcBorders>
              <w:bottom w:val="single" w:sz="4" w:space="0" w:color="auto"/>
            </w:tcBorders>
          </w:tcPr>
          <w:p w14:paraId="4137AE78" w14:textId="77777777" w:rsidR="00686C7C" w:rsidRPr="00686C7C" w:rsidRDefault="00686C7C" w:rsidP="00686C7C">
            <w:pPr>
              <w:wordWrap w:val="0"/>
              <w:overflowPunct w:val="0"/>
              <w:jc w:val="both"/>
              <w:rPr>
                <w:rFonts w:hAnsi="Century" w:cs="Times New Roman"/>
                <w:kern w:val="2"/>
                <w:sz w:val="24"/>
                <w:szCs w:val="20"/>
              </w:rPr>
            </w:pPr>
          </w:p>
        </w:tc>
        <w:tc>
          <w:tcPr>
            <w:tcW w:w="1418" w:type="dxa"/>
            <w:tcBorders>
              <w:bottom w:val="single" w:sz="4" w:space="0" w:color="auto"/>
            </w:tcBorders>
          </w:tcPr>
          <w:p w14:paraId="102D06A4" w14:textId="77777777" w:rsidR="00686C7C" w:rsidRPr="00686C7C" w:rsidRDefault="00686C7C" w:rsidP="00686C7C">
            <w:pPr>
              <w:wordWrap w:val="0"/>
              <w:overflowPunct w:val="0"/>
              <w:jc w:val="both"/>
              <w:rPr>
                <w:rFonts w:hAnsi="Century" w:cs="Times New Roman"/>
                <w:kern w:val="2"/>
                <w:sz w:val="24"/>
                <w:szCs w:val="20"/>
              </w:rPr>
            </w:pPr>
          </w:p>
        </w:tc>
        <w:tc>
          <w:tcPr>
            <w:tcW w:w="1843" w:type="dxa"/>
            <w:tcBorders>
              <w:bottom w:val="single" w:sz="4" w:space="0" w:color="auto"/>
            </w:tcBorders>
          </w:tcPr>
          <w:p w14:paraId="2A647B46" w14:textId="77777777" w:rsidR="00686C7C" w:rsidRPr="00686C7C" w:rsidRDefault="00686C7C" w:rsidP="00686C7C">
            <w:pPr>
              <w:wordWrap w:val="0"/>
              <w:overflowPunct w:val="0"/>
              <w:jc w:val="both"/>
              <w:rPr>
                <w:rFonts w:hAnsi="Century" w:cs="Times New Roman"/>
                <w:kern w:val="2"/>
                <w:sz w:val="24"/>
                <w:szCs w:val="20"/>
              </w:rPr>
            </w:pPr>
          </w:p>
        </w:tc>
      </w:tr>
    </w:tbl>
    <w:p w14:paraId="2AC30F5D" w14:textId="77777777" w:rsidR="00953FDD" w:rsidRPr="00953FDD" w:rsidRDefault="00953FDD" w:rsidP="00953FDD">
      <w:pPr>
        <w:widowControl/>
        <w:autoSpaceDE/>
        <w:autoSpaceDN/>
        <w:rPr>
          <w:rFonts w:asciiTheme="minorEastAsia" w:eastAsiaTheme="minorEastAsia" w:hAnsiTheme="minorEastAsia"/>
          <w:sz w:val="24"/>
          <w:szCs w:val="24"/>
        </w:rPr>
      </w:pPr>
    </w:p>
    <w:p w14:paraId="183129AC" w14:textId="77777777" w:rsidR="00953FDD" w:rsidRPr="00953FDD" w:rsidRDefault="00953FDD" w:rsidP="00953FDD">
      <w:pPr>
        <w:widowControl/>
        <w:autoSpaceDE/>
        <w:autoSpaceDN/>
        <w:rPr>
          <w:rFonts w:asciiTheme="minorEastAsia" w:eastAsiaTheme="minorEastAsia" w:hAnsiTheme="minorEastAsia"/>
          <w:sz w:val="24"/>
          <w:szCs w:val="24"/>
        </w:rPr>
      </w:pPr>
      <w:r w:rsidRPr="00953FDD">
        <w:rPr>
          <w:rFonts w:asciiTheme="minorEastAsia" w:eastAsiaTheme="minorEastAsia" w:hAnsiTheme="minorEastAsia"/>
          <w:sz w:val="24"/>
          <w:szCs w:val="24"/>
        </w:rPr>
        <w:br w:type="page"/>
      </w:r>
    </w:p>
    <w:p w14:paraId="31185884" w14:textId="4DC8290D" w:rsidR="00953FDD" w:rsidRPr="00953FDD" w:rsidRDefault="00050E72" w:rsidP="00953FDD">
      <w:pPr>
        <w:tabs>
          <w:tab w:val="left" w:pos="240"/>
        </w:tabs>
        <w:rPr>
          <w:rFonts w:asciiTheme="minorEastAsia" w:eastAsiaTheme="minorEastAsia" w:hAnsiTheme="minorEastAsia"/>
          <w:sz w:val="24"/>
          <w:szCs w:val="24"/>
        </w:rPr>
      </w:pPr>
      <w:r>
        <w:rPr>
          <w:rFonts w:asciiTheme="minorEastAsia" w:eastAsiaTheme="minorEastAsia" w:hAnsiTheme="minorEastAsia" w:hint="eastAsia"/>
          <w:sz w:val="24"/>
          <w:szCs w:val="24"/>
        </w:rPr>
        <w:t>別紙様式第２</w:t>
      </w:r>
      <w:r w:rsidR="00953FDD" w:rsidRPr="00953FDD">
        <w:rPr>
          <w:rFonts w:asciiTheme="minorEastAsia" w:eastAsiaTheme="minorEastAsia" w:hAnsiTheme="minorEastAsia" w:hint="eastAsia"/>
          <w:sz w:val="24"/>
          <w:szCs w:val="24"/>
        </w:rPr>
        <w:t>号</w:t>
      </w:r>
    </w:p>
    <w:p w14:paraId="0E08A02A" w14:textId="77777777" w:rsidR="00953FDD" w:rsidRPr="00953FDD" w:rsidRDefault="00953FDD" w:rsidP="00953FDD">
      <w:pPr>
        <w:tabs>
          <w:tab w:val="left" w:pos="240"/>
        </w:tabs>
        <w:rPr>
          <w:rFonts w:asciiTheme="minorEastAsia" w:eastAsiaTheme="minorEastAsia" w:hAnsiTheme="minorEastAsia"/>
          <w:sz w:val="24"/>
          <w:szCs w:val="24"/>
        </w:rPr>
      </w:pPr>
    </w:p>
    <w:p w14:paraId="7BF5276C" w14:textId="772E5764" w:rsidR="00953FDD" w:rsidRPr="00953FDD" w:rsidRDefault="00050E72" w:rsidP="00953FDD">
      <w:pPr>
        <w:tabs>
          <w:tab w:val="left" w:pos="240"/>
        </w:tabs>
        <w:ind w:leftChars="200" w:left="437"/>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00686C7C" w:rsidRPr="00953FDD">
        <w:rPr>
          <w:rFonts w:hint="eastAsia"/>
          <w:spacing w:val="-1"/>
          <w:sz w:val="24"/>
          <w:szCs w:val="24"/>
        </w:rPr>
        <w:t>配合飼料価格高騰緊急特別対策</w:t>
      </w:r>
      <w:r w:rsidR="00686C7C" w:rsidRPr="00953FDD">
        <w:rPr>
          <w:spacing w:val="-1"/>
          <w:sz w:val="24"/>
          <w:szCs w:val="24"/>
        </w:rPr>
        <w:t>事業</w:t>
      </w:r>
      <w:r w:rsidR="00953FDD" w:rsidRPr="00953FDD">
        <w:rPr>
          <w:rFonts w:asciiTheme="minorEastAsia" w:eastAsiaTheme="minorEastAsia" w:hAnsiTheme="minorEastAsia" w:hint="eastAsia"/>
          <w:sz w:val="24"/>
          <w:szCs w:val="24"/>
        </w:rPr>
        <w:t>補助金交付変更承認申請書</w:t>
      </w:r>
    </w:p>
    <w:p w14:paraId="06F654F9"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番　　　号　</w:t>
      </w:r>
    </w:p>
    <w:p w14:paraId="332675F3"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年　月　日　</w:t>
      </w:r>
    </w:p>
    <w:p w14:paraId="6587CC88" w14:textId="77777777" w:rsidR="00953FDD" w:rsidRPr="00953FDD" w:rsidRDefault="00953FDD" w:rsidP="00953FDD">
      <w:pPr>
        <w:tabs>
          <w:tab w:val="left" w:pos="240"/>
        </w:tabs>
        <w:rPr>
          <w:rFonts w:asciiTheme="minorEastAsia" w:eastAsiaTheme="minorEastAsia" w:hAnsiTheme="minorEastAsia"/>
          <w:sz w:val="24"/>
          <w:szCs w:val="24"/>
        </w:rPr>
      </w:pPr>
    </w:p>
    <w:p w14:paraId="25BE74C5" w14:textId="77777777" w:rsidR="00953FDD" w:rsidRPr="00953FDD" w:rsidRDefault="00953FDD" w:rsidP="00953FDD">
      <w:pPr>
        <w:tabs>
          <w:tab w:val="left" w:pos="240"/>
        </w:tabs>
        <w:ind w:firstLine="24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独立行政法人農畜産業振興機構</w:t>
      </w:r>
    </w:p>
    <w:p w14:paraId="16926A9B" w14:textId="77777777" w:rsidR="00953FDD" w:rsidRPr="00953FDD" w:rsidRDefault="00953FDD" w:rsidP="00953FDD">
      <w:pPr>
        <w:tabs>
          <w:tab w:val="left" w:pos="240"/>
        </w:tabs>
        <w:ind w:firstLineChars="200" w:firstLine="477"/>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理事長　　　　　　　殿</w:t>
      </w:r>
    </w:p>
    <w:p w14:paraId="0A108943" w14:textId="77777777" w:rsidR="00953FDD" w:rsidRPr="00953FDD" w:rsidRDefault="00953FDD" w:rsidP="00953FDD">
      <w:pPr>
        <w:tabs>
          <w:tab w:val="left" w:pos="240"/>
        </w:tabs>
        <w:rPr>
          <w:rFonts w:asciiTheme="minorEastAsia" w:eastAsiaTheme="minorEastAsia" w:hAnsiTheme="minorEastAsia"/>
          <w:sz w:val="24"/>
          <w:szCs w:val="24"/>
        </w:rPr>
      </w:pPr>
    </w:p>
    <w:p w14:paraId="376E97B9" w14:textId="3ACE8D7B" w:rsidR="00953FDD" w:rsidRPr="00953FDD" w:rsidRDefault="00686C7C" w:rsidP="00686C7C">
      <w:pPr>
        <w:tabs>
          <w:tab w:val="left" w:pos="240"/>
        </w:tabs>
        <w:ind w:right="95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 xml:space="preserve">住　　　所　　　　　　　　　　</w:t>
      </w:r>
    </w:p>
    <w:p w14:paraId="28BF5984" w14:textId="77777777" w:rsidR="00953FDD" w:rsidRPr="00953FDD" w:rsidRDefault="00953FDD" w:rsidP="00686C7C">
      <w:pPr>
        <w:tabs>
          <w:tab w:val="left" w:pos="240"/>
        </w:tabs>
        <w:ind w:right="956" w:firstLineChars="2500" w:firstLine="5968"/>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団　体　名　　　　　　　　　　</w:t>
      </w:r>
    </w:p>
    <w:p w14:paraId="4FD9F777" w14:textId="1C10E85E" w:rsidR="00953FDD" w:rsidRPr="00953FDD" w:rsidRDefault="00953FDD" w:rsidP="00686C7C">
      <w:pPr>
        <w:tabs>
          <w:tab w:val="left" w:pos="240"/>
        </w:tabs>
        <w:ind w:right="956" w:firstLineChars="2500" w:firstLine="5968"/>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代表者氏名　　　　　　　　　</w:t>
      </w:r>
    </w:p>
    <w:p w14:paraId="77F77A40" w14:textId="77777777" w:rsidR="00953FDD" w:rsidRPr="00953FDD" w:rsidRDefault="00953FDD" w:rsidP="00953FDD">
      <w:pPr>
        <w:tabs>
          <w:tab w:val="left" w:pos="240"/>
        </w:tabs>
        <w:rPr>
          <w:rFonts w:asciiTheme="minorEastAsia" w:eastAsiaTheme="minorEastAsia" w:hAnsiTheme="minorEastAsia"/>
          <w:sz w:val="24"/>
          <w:szCs w:val="24"/>
        </w:rPr>
      </w:pPr>
    </w:p>
    <w:p w14:paraId="6C19EA46" w14:textId="3A19071A" w:rsidR="00953FDD" w:rsidRPr="00953FDD" w:rsidRDefault="00686C7C" w:rsidP="00953FDD">
      <w:pPr>
        <w:tabs>
          <w:tab w:val="left" w:pos="240"/>
        </w:tabs>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　　月　　日付け　　農畜機第　　　　号で補助金の交付決定のあった</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について、下記の理由により変更したいので承認されたく、</w:t>
      </w:r>
      <w:r w:rsidRPr="00953FDD">
        <w:rPr>
          <w:rFonts w:hint="eastAsia"/>
          <w:spacing w:val="-1"/>
          <w:sz w:val="24"/>
          <w:szCs w:val="24"/>
        </w:rPr>
        <w:t>配合飼料価格高騰緊急特別対策</w:t>
      </w:r>
      <w:r w:rsidRPr="00953FDD">
        <w:rPr>
          <w:spacing w:val="-1"/>
          <w:sz w:val="24"/>
          <w:szCs w:val="24"/>
        </w:rPr>
        <w:t>事業</w:t>
      </w:r>
      <w:r w:rsidR="00D40E39">
        <w:rPr>
          <w:rFonts w:asciiTheme="minorEastAsia" w:eastAsiaTheme="minorEastAsia" w:hAnsiTheme="minorEastAsia" w:hint="eastAsia"/>
          <w:sz w:val="24"/>
          <w:szCs w:val="24"/>
        </w:rPr>
        <w:t>実施要綱第８の１の（２）の</w:t>
      </w:r>
      <w:r w:rsidR="00953FDD" w:rsidRPr="00953FDD">
        <w:rPr>
          <w:rFonts w:asciiTheme="minorEastAsia" w:eastAsiaTheme="minorEastAsia" w:hAnsiTheme="minorEastAsia" w:hint="eastAsia"/>
          <w:sz w:val="24"/>
          <w:szCs w:val="24"/>
        </w:rPr>
        <w:t>規定に基づき関係書類を添えて申請します。</w:t>
      </w:r>
    </w:p>
    <w:p w14:paraId="393D778A" w14:textId="77777777" w:rsidR="00953FDD" w:rsidRPr="00953FDD" w:rsidRDefault="00953FDD" w:rsidP="00953FDD">
      <w:pPr>
        <w:tabs>
          <w:tab w:val="left" w:pos="240"/>
        </w:tabs>
        <w:rPr>
          <w:rFonts w:asciiTheme="minorEastAsia" w:eastAsiaTheme="minorEastAsia" w:hAnsiTheme="minorEastAsia"/>
          <w:sz w:val="24"/>
          <w:szCs w:val="24"/>
        </w:rPr>
      </w:pPr>
    </w:p>
    <w:p w14:paraId="061FC992" w14:textId="77777777" w:rsidR="00953FDD" w:rsidRPr="00953FDD" w:rsidRDefault="00953FDD" w:rsidP="00953FDD">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記</w:t>
      </w:r>
    </w:p>
    <w:p w14:paraId="0C8490C0" w14:textId="77777777" w:rsidR="00953FDD" w:rsidRPr="00953FDD" w:rsidRDefault="00953FDD" w:rsidP="00953FDD">
      <w:pPr>
        <w:adjustRightInd w:val="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１　変更の理由</w:t>
      </w:r>
    </w:p>
    <w:p w14:paraId="54B1DDC1" w14:textId="77777777" w:rsidR="00953FDD" w:rsidRPr="00953FDD" w:rsidRDefault="00953FDD" w:rsidP="00953FDD">
      <w:pPr>
        <w:adjustRightInd w:val="0"/>
        <w:rPr>
          <w:rFonts w:asciiTheme="minorEastAsia" w:eastAsiaTheme="minorEastAsia" w:hAnsiTheme="minorEastAsia"/>
          <w:sz w:val="24"/>
          <w:szCs w:val="24"/>
        </w:rPr>
      </w:pPr>
    </w:p>
    <w:p w14:paraId="4695244F" w14:textId="77777777" w:rsidR="00953FDD" w:rsidRPr="00953FDD" w:rsidRDefault="00953FDD" w:rsidP="00953FDD">
      <w:pPr>
        <w:adjustRightInd w:val="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２　事業の内容</w:t>
      </w:r>
    </w:p>
    <w:p w14:paraId="629EB374" w14:textId="0CF6B51D" w:rsidR="00953FDD" w:rsidRPr="00953FDD" w:rsidRDefault="00953FDD" w:rsidP="00953FDD">
      <w:pPr>
        <w:adjustRightInd w:val="0"/>
        <w:ind w:leftChars="120" w:left="262" w:firstLineChars="100" w:firstLine="239"/>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別紙「</w:t>
      </w:r>
      <w:r w:rsidR="00686C7C" w:rsidRPr="00953FDD">
        <w:rPr>
          <w:rFonts w:hint="eastAsia"/>
          <w:spacing w:val="-1"/>
          <w:sz w:val="24"/>
          <w:szCs w:val="24"/>
        </w:rPr>
        <w:t>配合飼料価格高騰緊急特別対策</w:t>
      </w:r>
      <w:r w:rsidR="00686C7C" w:rsidRPr="00953FDD">
        <w:rPr>
          <w:spacing w:val="-1"/>
          <w:sz w:val="24"/>
          <w:szCs w:val="24"/>
        </w:rPr>
        <w:t>事業</w:t>
      </w:r>
      <w:r w:rsidRPr="00953FDD">
        <w:rPr>
          <w:rFonts w:asciiTheme="minorEastAsia" w:eastAsiaTheme="minorEastAsia" w:hAnsiTheme="minorEastAsia" w:hint="eastAsia"/>
          <w:sz w:val="24"/>
          <w:szCs w:val="24"/>
        </w:rPr>
        <w:t>実施計画」のとおり</w:t>
      </w:r>
    </w:p>
    <w:p w14:paraId="7D57514A" w14:textId="77777777" w:rsidR="00953FDD" w:rsidRPr="00953FDD" w:rsidRDefault="00953FDD" w:rsidP="00953FDD">
      <w:pPr>
        <w:adjustRightInd w:val="0"/>
        <w:rPr>
          <w:rFonts w:asciiTheme="minorEastAsia" w:eastAsiaTheme="minorEastAsia" w:hAnsiTheme="minorEastAsia"/>
          <w:sz w:val="24"/>
          <w:szCs w:val="24"/>
        </w:rPr>
      </w:pPr>
    </w:p>
    <w:p w14:paraId="19D67028" w14:textId="77777777" w:rsidR="00953FDD" w:rsidRPr="00953FDD" w:rsidRDefault="00953FDD" w:rsidP="00953FDD">
      <w:pP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３　事業に要する経費の配分及び負担区分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0"/>
        <w:gridCol w:w="1394"/>
        <w:gridCol w:w="1282"/>
        <w:gridCol w:w="1282"/>
        <w:gridCol w:w="1277"/>
      </w:tblGrid>
      <w:tr w:rsidR="00953FDD" w:rsidRPr="00953FDD" w14:paraId="7B47B7A0" w14:textId="77777777" w:rsidTr="00AE0A32">
        <w:trPr>
          <w:cantSplit/>
        </w:trPr>
        <w:tc>
          <w:tcPr>
            <w:tcW w:w="2109" w:type="pct"/>
            <w:vMerge w:val="restart"/>
            <w:vAlign w:val="center"/>
          </w:tcPr>
          <w:p w14:paraId="52997424"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区　　分</w:t>
            </w:r>
          </w:p>
        </w:tc>
        <w:tc>
          <w:tcPr>
            <w:tcW w:w="770" w:type="pct"/>
            <w:vMerge w:val="restart"/>
            <w:vAlign w:val="center"/>
          </w:tcPr>
          <w:p w14:paraId="6409591A"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事業費</w:t>
            </w:r>
          </w:p>
        </w:tc>
        <w:tc>
          <w:tcPr>
            <w:tcW w:w="1416" w:type="pct"/>
            <w:gridSpan w:val="2"/>
            <w:vAlign w:val="center"/>
          </w:tcPr>
          <w:p w14:paraId="55AC13FC"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負担区分</w:t>
            </w:r>
          </w:p>
        </w:tc>
        <w:tc>
          <w:tcPr>
            <w:tcW w:w="705" w:type="pct"/>
            <w:vMerge w:val="restart"/>
            <w:vAlign w:val="center"/>
          </w:tcPr>
          <w:p w14:paraId="458786B5"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備考</w:t>
            </w:r>
          </w:p>
        </w:tc>
      </w:tr>
      <w:tr w:rsidR="00953FDD" w:rsidRPr="00953FDD" w14:paraId="76A3626A" w14:textId="77777777" w:rsidTr="00AE0A32">
        <w:trPr>
          <w:cantSplit/>
          <w:trHeight w:val="855"/>
        </w:trPr>
        <w:tc>
          <w:tcPr>
            <w:tcW w:w="2109" w:type="pct"/>
            <w:vMerge/>
            <w:tcBorders>
              <w:bottom w:val="single" w:sz="6" w:space="0" w:color="auto"/>
            </w:tcBorders>
          </w:tcPr>
          <w:p w14:paraId="095C6838" w14:textId="77777777" w:rsidR="00953FDD" w:rsidRPr="00953FDD" w:rsidRDefault="00953FDD" w:rsidP="00C00499">
            <w:pPr>
              <w:tabs>
                <w:tab w:val="left" w:pos="240"/>
              </w:tabs>
              <w:rPr>
                <w:rFonts w:asciiTheme="minorEastAsia" w:eastAsiaTheme="minorEastAsia" w:hAnsiTheme="minorEastAsia"/>
                <w:sz w:val="24"/>
                <w:szCs w:val="24"/>
              </w:rPr>
            </w:pPr>
          </w:p>
        </w:tc>
        <w:tc>
          <w:tcPr>
            <w:tcW w:w="770" w:type="pct"/>
            <w:vMerge/>
            <w:tcBorders>
              <w:bottom w:val="single" w:sz="6" w:space="0" w:color="auto"/>
            </w:tcBorders>
          </w:tcPr>
          <w:p w14:paraId="3916DFD2"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Borders>
              <w:bottom w:val="single" w:sz="6" w:space="0" w:color="auto"/>
            </w:tcBorders>
            <w:vAlign w:val="center"/>
          </w:tcPr>
          <w:p w14:paraId="3D954CF6"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機　構</w:t>
            </w:r>
          </w:p>
          <w:p w14:paraId="23B652C2"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補助金</w:t>
            </w:r>
          </w:p>
        </w:tc>
        <w:tc>
          <w:tcPr>
            <w:tcW w:w="708" w:type="pct"/>
            <w:tcBorders>
              <w:bottom w:val="single" w:sz="6" w:space="0" w:color="auto"/>
            </w:tcBorders>
            <w:vAlign w:val="center"/>
          </w:tcPr>
          <w:p w14:paraId="2491AAB4" w14:textId="77777777"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その他</w:t>
            </w:r>
          </w:p>
        </w:tc>
        <w:tc>
          <w:tcPr>
            <w:tcW w:w="705" w:type="pct"/>
            <w:vMerge/>
            <w:tcBorders>
              <w:bottom w:val="single" w:sz="6" w:space="0" w:color="auto"/>
            </w:tcBorders>
          </w:tcPr>
          <w:p w14:paraId="034E8726" w14:textId="77777777" w:rsidR="00953FDD" w:rsidRPr="00953FDD" w:rsidRDefault="00953FDD" w:rsidP="00C00499">
            <w:pPr>
              <w:tabs>
                <w:tab w:val="left" w:pos="240"/>
              </w:tabs>
              <w:rPr>
                <w:rFonts w:asciiTheme="minorEastAsia" w:eastAsiaTheme="minorEastAsia" w:hAnsiTheme="minorEastAsia"/>
                <w:sz w:val="24"/>
                <w:szCs w:val="24"/>
              </w:rPr>
            </w:pPr>
          </w:p>
        </w:tc>
      </w:tr>
      <w:tr w:rsidR="00953FDD" w:rsidRPr="00953FDD" w14:paraId="51B2BEB3" w14:textId="77777777" w:rsidTr="00AE0A32">
        <w:tc>
          <w:tcPr>
            <w:tcW w:w="2109" w:type="pct"/>
            <w:vAlign w:val="center"/>
          </w:tcPr>
          <w:p w14:paraId="0D62D8F3" w14:textId="77777777" w:rsidR="00686C7C" w:rsidRPr="00953FDD" w:rsidRDefault="00686C7C" w:rsidP="00686C7C">
            <w:pPr>
              <w:ind w:left="239" w:hangingChars="100" w:hanging="239"/>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Pr>
                <w:rFonts w:hint="eastAsia"/>
                <w:sz w:val="24"/>
                <w:szCs w:val="24"/>
              </w:rPr>
              <w:t>補塡</w:t>
            </w:r>
            <w:r w:rsidRPr="004C0FD1">
              <w:rPr>
                <w:rFonts w:hint="eastAsia"/>
                <w:sz w:val="24"/>
                <w:szCs w:val="24"/>
              </w:rPr>
              <w:t>金の交付</w:t>
            </w:r>
          </w:p>
          <w:p w14:paraId="24299A2D" w14:textId="77777777" w:rsidR="00686C7C" w:rsidRPr="00953FDD" w:rsidRDefault="00686C7C" w:rsidP="00686C7C">
            <w:pPr>
              <w:ind w:left="239" w:hangingChars="100" w:hanging="239"/>
              <w:rPr>
                <w:rFonts w:asciiTheme="minorEastAsia" w:eastAsiaTheme="minorEastAsia" w:hAnsiTheme="minorEastAsia"/>
                <w:sz w:val="24"/>
                <w:szCs w:val="24"/>
              </w:rPr>
            </w:pPr>
          </w:p>
          <w:p w14:paraId="6B0C7727" w14:textId="7CE3F291" w:rsidR="00686C7C" w:rsidRPr="00953FDD" w:rsidRDefault="00686C7C" w:rsidP="00686C7C">
            <w:pPr>
              <w:ind w:left="239" w:hangingChars="100" w:hanging="23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Pr="00953FDD">
              <w:rPr>
                <w:rFonts w:asciiTheme="minorEastAsia" w:eastAsiaTheme="minorEastAsia" w:hAnsiTheme="minorEastAsia" w:hint="eastAsia"/>
                <w:sz w:val="24"/>
                <w:szCs w:val="24"/>
              </w:rPr>
              <w:t>事業</w:t>
            </w:r>
            <w:r>
              <w:rPr>
                <w:rFonts w:asciiTheme="minorEastAsia" w:eastAsiaTheme="minorEastAsia" w:hAnsiTheme="minorEastAsia" w:hint="eastAsia"/>
                <w:sz w:val="24"/>
                <w:szCs w:val="24"/>
              </w:rPr>
              <w:t>の推進</w:t>
            </w:r>
            <w:r w:rsidR="00AE0A32">
              <w:rPr>
                <w:rFonts w:asciiTheme="minorEastAsia" w:eastAsiaTheme="minorEastAsia" w:hAnsiTheme="minorEastAsia" w:hint="eastAsia"/>
                <w:sz w:val="24"/>
                <w:szCs w:val="24"/>
              </w:rPr>
              <w:t>指導</w:t>
            </w:r>
          </w:p>
          <w:p w14:paraId="1F282A85" w14:textId="47C8C805" w:rsidR="00953FDD" w:rsidRPr="00686C7C" w:rsidRDefault="00953FDD" w:rsidP="00686C7C">
            <w:pPr>
              <w:ind w:left="239" w:hangingChars="100" w:hanging="239"/>
              <w:rPr>
                <w:rFonts w:asciiTheme="minorEastAsia" w:eastAsiaTheme="minorEastAsia" w:hAnsiTheme="minorEastAsia"/>
                <w:sz w:val="24"/>
                <w:szCs w:val="24"/>
              </w:rPr>
            </w:pPr>
          </w:p>
        </w:tc>
        <w:tc>
          <w:tcPr>
            <w:tcW w:w="770" w:type="pct"/>
            <w:vAlign w:val="center"/>
          </w:tcPr>
          <w:p w14:paraId="62F4061C"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469B3930"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8" w:type="pct"/>
            <w:vAlign w:val="center"/>
          </w:tcPr>
          <w:p w14:paraId="4BEDB82F"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79BFC36E"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8" w:type="pct"/>
            <w:vAlign w:val="center"/>
          </w:tcPr>
          <w:p w14:paraId="4CB9436E"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7A5C9F29" w14:textId="77777777" w:rsidR="00953FDD" w:rsidRPr="00953FDD" w:rsidRDefault="00953FDD" w:rsidP="00C00499">
            <w:pPr>
              <w:tabs>
                <w:tab w:val="left" w:pos="240"/>
              </w:tabs>
              <w:jc w:val="right"/>
              <w:rPr>
                <w:rFonts w:asciiTheme="minorEastAsia" w:eastAsiaTheme="minorEastAsia" w:hAnsiTheme="minorEastAsia"/>
                <w:sz w:val="24"/>
                <w:szCs w:val="24"/>
              </w:rPr>
            </w:pPr>
          </w:p>
        </w:tc>
        <w:tc>
          <w:tcPr>
            <w:tcW w:w="705" w:type="pct"/>
            <w:vAlign w:val="center"/>
          </w:tcPr>
          <w:p w14:paraId="4E52DDAE" w14:textId="77777777" w:rsidR="00953FDD" w:rsidRPr="00953FDD" w:rsidRDefault="00953FDD" w:rsidP="00C00499">
            <w:pPr>
              <w:tabs>
                <w:tab w:val="left" w:pos="240"/>
              </w:tabs>
              <w:jc w:val="right"/>
              <w:rPr>
                <w:rFonts w:asciiTheme="minorEastAsia" w:eastAsiaTheme="minorEastAsia" w:hAnsiTheme="minorEastAsia"/>
                <w:sz w:val="24"/>
                <w:szCs w:val="24"/>
              </w:rPr>
            </w:pPr>
          </w:p>
          <w:p w14:paraId="5C0F4ABB" w14:textId="77777777" w:rsidR="00953FDD" w:rsidRPr="00953FDD" w:rsidRDefault="00953FDD" w:rsidP="00C00499">
            <w:pPr>
              <w:tabs>
                <w:tab w:val="left" w:pos="240"/>
              </w:tabs>
              <w:jc w:val="right"/>
              <w:rPr>
                <w:rFonts w:asciiTheme="minorEastAsia" w:eastAsiaTheme="minorEastAsia" w:hAnsiTheme="minorEastAsia"/>
                <w:sz w:val="24"/>
                <w:szCs w:val="24"/>
              </w:rPr>
            </w:pPr>
          </w:p>
        </w:tc>
      </w:tr>
      <w:tr w:rsidR="00953FDD" w:rsidRPr="00953FDD" w14:paraId="21440E40" w14:textId="77777777" w:rsidTr="00AE0A32">
        <w:tc>
          <w:tcPr>
            <w:tcW w:w="2109" w:type="pct"/>
          </w:tcPr>
          <w:p w14:paraId="514ABFE7" w14:textId="67D9F873" w:rsidR="00953FDD" w:rsidRPr="00953FDD" w:rsidRDefault="00953FDD" w:rsidP="00C0049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合</w:t>
            </w:r>
            <w:r w:rsidR="00AE0A32">
              <w:rPr>
                <w:rFonts w:asciiTheme="minorEastAsia" w:eastAsiaTheme="minorEastAsia" w:hAnsiTheme="minorEastAsia" w:hint="eastAsia"/>
                <w:sz w:val="24"/>
                <w:szCs w:val="24"/>
              </w:rPr>
              <w:t xml:space="preserve">　</w:t>
            </w:r>
            <w:r w:rsidRPr="00953FDD">
              <w:rPr>
                <w:rFonts w:asciiTheme="minorEastAsia" w:eastAsiaTheme="minorEastAsia" w:hAnsiTheme="minorEastAsia" w:hint="eastAsia"/>
                <w:sz w:val="24"/>
                <w:szCs w:val="24"/>
              </w:rPr>
              <w:t>計</w:t>
            </w:r>
          </w:p>
        </w:tc>
        <w:tc>
          <w:tcPr>
            <w:tcW w:w="770" w:type="pct"/>
          </w:tcPr>
          <w:p w14:paraId="3BB0E9D1"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Pr>
          <w:p w14:paraId="0D06DC28" w14:textId="77777777" w:rsidR="00953FDD" w:rsidRPr="00953FDD" w:rsidRDefault="00953FDD" w:rsidP="00C00499">
            <w:pPr>
              <w:tabs>
                <w:tab w:val="left" w:pos="240"/>
              </w:tabs>
              <w:rPr>
                <w:rFonts w:asciiTheme="minorEastAsia" w:eastAsiaTheme="minorEastAsia" w:hAnsiTheme="minorEastAsia"/>
                <w:sz w:val="24"/>
                <w:szCs w:val="24"/>
              </w:rPr>
            </w:pPr>
          </w:p>
        </w:tc>
        <w:tc>
          <w:tcPr>
            <w:tcW w:w="708" w:type="pct"/>
          </w:tcPr>
          <w:p w14:paraId="5B38AD37" w14:textId="77777777" w:rsidR="00953FDD" w:rsidRPr="00953FDD" w:rsidRDefault="00953FDD" w:rsidP="00C00499">
            <w:pPr>
              <w:tabs>
                <w:tab w:val="left" w:pos="240"/>
              </w:tabs>
              <w:rPr>
                <w:rFonts w:asciiTheme="minorEastAsia" w:eastAsiaTheme="minorEastAsia" w:hAnsiTheme="minorEastAsia"/>
                <w:sz w:val="24"/>
                <w:szCs w:val="24"/>
              </w:rPr>
            </w:pPr>
          </w:p>
        </w:tc>
        <w:tc>
          <w:tcPr>
            <w:tcW w:w="705" w:type="pct"/>
          </w:tcPr>
          <w:p w14:paraId="285A0A26" w14:textId="77777777" w:rsidR="00953FDD" w:rsidRPr="00953FDD" w:rsidRDefault="00953FDD" w:rsidP="00C00499">
            <w:pPr>
              <w:tabs>
                <w:tab w:val="left" w:pos="240"/>
              </w:tabs>
              <w:rPr>
                <w:rFonts w:asciiTheme="minorEastAsia" w:eastAsiaTheme="minorEastAsia" w:hAnsiTheme="minorEastAsia"/>
                <w:sz w:val="24"/>
                <w:szCs w:val="24"/>
              </w:rPr>
            </w:pPr>
          </w:p>
        </w:tc>
      </w:tr>
    </w:tbl>
    <w:p w14:paraId="4AE37ACD" w14:textId="2A223687" w:rsidR="00953FDD" w:rsidRPr="00953FDD" w:rsidRDefault="00050E72" w:rsidP="00953FDD">
      <w:pPr>
        <w:adjustRightInd w:val="0"/>
        <w:ind w:left="477" w:hangingChars="200" w:hanging="477"/>
        <w:rPr>
          <w:rFonts w:asciiTheme="minorEastAsia" w:eastAsiaTheme="minorEastAsia" w:hAnsiTheme="minorEastAsia"/>
          <w:sz w:val="24"/>
          <w:szCs w:val="24"/>
        </w:rPr>
      </w:pPr>
      <w:r>
        <w:rPr>
          <w:rFonts w:asciiTheme="minorEastAsia" w:eastAsiaTheme="minorEastAsia" w:hAnsiTheme="minorEastAsia" w:hint="eastAsia"/>
          <w:sz w:val="24"/>
          <w:szCs w:val="24"/>
        </w:rPr>
        <w:t>（注）２及び３については、別紙様式第１</w:t>
      </w:r>
      <w:r w:rsidR="00953FDD" w:rsidRPr="00953FDD">
        <w:rPr>
          <w:rFonts w:asciiTheme="minorEastAsia" w:eastAsiaTheme="minorEastAsia" w:hAnsiTheme="minorEastAsia" w:hint="eastAsia"/>
          <w:sz w:val="24"/>
          <w:szCs w:val="24"/>
        </w:rPr>
        <w:t>号に準じ、変更部分が容易に対照できるよう変更前を（　）書で上段に、変更後をその下段に記載すること。</w:t>
      </w:r>
    </w:p>
    <w:p w14:paraId="13EAE43D" w14:textId="77777777" w:rsidR="00953FDD" w:rsidRPr="00953FDD" w:rsidRDefault="00953FDD" w:rsidP="00953FDD">
      <w:pPr>
        <w:tabs>
          <w:tab w:val="left" w:pos="240"/>
        </w:tabs>
        <w:rPr>
          <w:rFonts w:asciiTheme="minorEastAsia" w:eastAsiaTheme="minorEastAsia" w:hAnsiTheme="minorEastAsia"/>
          <w:sz w:val="24"/>
          <w:szCs w:val="24"/>
        </w:rPr>
      </w:pPr>
    </w:p>
    <w:p w14:paraId="3542C2DD" w14:textId="56AC8E39" w:rsidR="00953FDD" w:rsidRDefault="00953FDD" w:rsidP="00953FDD">
      <w:pPr>
        <w:tabs>
          <w:tab w:val="left" w:pos="240"/>
        </w:tabs>
        <w:rPr>
          <w:rFonts w:asciiTheme="minorEastAsia" w:eastAsiaTheme="minorEastAsia" w:hAnsiTheme="minorEastAsia"/>
          <w:sz w:val="24"/>
          <w:szCs w:val="24"/>
        </w:rPr>
      </w:pPr>
    </w:p>
    <w:p w14:paraId="34D8F887" w14:textId="038910B7" w:rsidR="00686C7C" w:rsidRDefault="00686C7C" w:rsidP="00953FDD">
      <w:pPr>
        <w:tabs>
          <w:tab w:val="left" w:pos="240"/>
        </w:tabs>
        <w:rPr>
          <w:rFonts w:asciiTheme="minorEastAsia" w:eastAsiaTheme="minorEastAsia" w:hAnsiTheme="minorEastAsia"/>
          <w:sz w:val="24"/>
          <w:szCs w:val="24"/>
        </w:rPr>
      </w:pPr>
    </w:p>
    <w:p w14:paraId="3C52F713" w14:textId="493E19FE" w:rsidR="00686C7C" w:rsidRDefault="00686C7C" w:rsidP="00953FDD">
      <w:pPr>
        <w:tabs>
          <w:tab w:val="left" w:pos="240"/>
        </w:tabs>
        <w:rPr>
          <w:rFonts w:asciiTheme="minorEastAsia" w:eastAsiaTheme="minorEastAsia" w:hAnsiTheme="minorEastAsia"/>
          <w:sz w:val="24"/>
          <w:szCs w:val="24"/>
        </w:rPr>
      </w:pPr>
    </w:p>
    <w:p w14:paraId="6E77F7FE" w14:textId="22287C86" w:rsidR="00686C7C" w:rsidRDefault="00686C7C" w:rsidP="00953FDD">
      <w:pPr>
        <w:tabs>
          <w:tab w:val="left" w:pos="240"/>
        </w:tabs>
        <w:rPr>
          <w:rFonts w:asciiTheme="minorEastAsia" w:eastAsiaTheme="minorEastAsia" w:hAnsiTheme="minorEastAsia"/>
          <w:sz w:val="24"/>
          <w:szCs w:val="24"/>
        </w:rPr>
      </w:pPr>
    </w:p>
    <w:p w14:paraId="063DE492" w14:textId="77777777" w:rsidR="00686C7C" w:rsidRPr="00953FDD" w:rsidRDefault="00686C7C" w:rsidP="00953FDD">
      <w:pPr>
        <w:tabs>
          <w:tab w:val="left" w:pos="240"/>
        </w:tabs>
        <w:rPr>
          <w:rFonts w:asciiTheme="minorEastAsia" w:eastAsiaTheme="minorEastAsia" w:hAnsiTheme="minorEastAsia"/>
          <w:sz w:val="24"/>
          <w:szCs w:val="24"/>
        </w:rPr>
      </w:pPr>
    </w:p>
    <w:p w14:paraId="5D3A75CB" w14:textId="72753C4E" w:rsidR="00953FDD" w:rsidRPr="00953FDD" w:rsidRDefault="00050E72" w:rsidP="00953FDD">
      <w:pPr>
        <w:tabs>
          <w:tab w:val="left" w:pos="240"/>
        </w:tabs>
        <w:rPr>
          <w:rFonts w:asciiTheme="minorEastAsia" w:eastAsiaTheme="minorEastAsia" w:hAnsiTheme="minorEastAsia"/>
          <w:sz w:val="24"/>
          <w:szCs w:val="24"/>
        </w:rPr>
      </w:pPr>
      <w:r>
        <w:rPr>
          <w:rFonts w:asciiTheme="minorEastAsia" w:eastAsiaTheme="minorEastAsia" w:hAnsiTheme="minorEastAsia" w:hint="eastAsia"/>
          <w:sz w:val="24"/>
          <w:szCs w:val="24"/>
        </w:rPr>
        <w:t>別紙様式第３</w:t>
      </w:r>
      <w:r w:rsidR="00953FDD" w:rsidRPr="00953FDD">
        <w:rPr>
          <w:rFonts w:asciiTheme="minorEastAsia" w:eastAsiaTheme="minorEastAsia" w:hAnsiTheme="minorEastAsia" w:hint="eastAsia"/>
          <w:sz w:val="24"/>
          <w:szCs w:val="24"/>
        </w:rPr>
        <w:t>号</w:t>
      </w:r>
    </w:p>
    <w:p w14:paraId="26C5E0F6" w14:textId="351C9C2B" w:rsidR="00953FDD" w:rsidRPr="00953FDD" w:rsidRDefault="00686C7C" w:rsidP="00953FDD">
      <w:pPr>
        <w:tabs>
          <w:tab w:val="left" w:pos="240"/>
        </w:tabs>
        <w:ind w:leftChars="400" w:left="875"/>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補助金概算払請求書</w:t>
      </w:r>
    </w:p>
    <w:p w14:paraId="10540CA5"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番　　　号　</w:t>
      </w:r>
    </w:p>
    <w:p w14:paraId="0375D02A"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年　月　日　</w:t>
      </w:r>
    </w:p>
    <w:p w14:paraId="59BF93E7" w14:textId="77777777" w:rsidR="00953FDD" w:rsidRPr="00953FDD" w:rsidRDefault="00953FDD" w:rsidP="00953FDD">
      <w:pPr>
        <w:tabs>
          <w:tab w:val="left" w:pos="240"/>
        </w:tabs>
        <w:spacing w:line="200" w:lineRule="exact"/>
        <w:ind w:left="482" w:hanging="482"/>
        <w:rPr>
          <w:rFonts w:asciiTheme="minorEastAsia" w:eastAsiaTheme="minorEastAsia" w:hAnsiTheme="minorEastAsia"/>
          <w:sz w:val="24"/>
          <w:szCs w:val="24"/>
        </w:rPr>
      </w:pPr>
    </w:p>
    <w:p w14:paraId="2599EB0C" w14:textId="77777777" w:rsidR="00953FDD" w:rsidRPr="00953FDD" w:rsidRDefault="00953FDD" w:rsidP="00953FDD">
      <w:pPr>
        <w:tabs>
          <w:tab w:val="left" w:pos="240"/>
        </w:tabs>
        <w:ind w:firstLine="24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独立行政法人農畜産業振興機構</w:t>
      </w:r>
    </w:p>
    <w:p w14:paraId="1CDAF4F1" w14:textId="77777777" w:rsidR="00953FDD" w:rsidRPr="00953FDD" w:rsidRDefault="00953FDD" w:rsidP="00953FDD">
      <w:pPr>
        <w:tabs>
          <w:tab w:val="left" w:pos="240"/>
        </w:tabs>
        <w:ind w:firstLineChars="200" w:firstLine="477"/>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理事長　　　　　　　殿</w:t>
      </w:r>
    </w:p>
    <w:p w14:paraId="16F38344" w14:textId="77777777" w:rsidR="00953FDD" w:rsidRPr="00953FDD" w:rsidRDefault="00953FDD" w:rsidP="00953FDD">
      <w:pPr>
        <w:tabs>
          <w:tab w:val="left" w:pos="240"/>
        </w:tabs>
        <w:spacing w:line="200" w:lineRule="exact"/>
        <w:ind w:left="482" w:hanging="482"/>
        <w:rPr>
          <w:rFonts w:asciiTheme="minorEastAsia" w:eastAsiaTheme="minorEastAsia" w:hAnsiTheme="minorEastAsia"/>
          <w:sz w:val="24"/>
          <w:szCs w:val="24"/>
        </w:rPr>
      </w:pPr>
    </w:p>
    <w:p w14:paraId="16FF86A5" w14:textId="77777777" w:rsidR="00953FDD" w:rsidRPr="00953FDD" w:rsidRDefault="00953FDD" w:rsidP="00686C7C">
      <w:pPr>
        <w:tabs>
          <w:tab w:val="left" w:pos="240"/>
        </w:tabs>
        <w:ind w:right="956" w:firstLineChars="2500" w:firstLine="5968"/>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住　　　所　　　　　　　　　　</w:t>
      </w:r>
    </w:p>
    <w:p w14:paraId="63DD3198" w14:textId="77777777" w:rsidR="00953FDD" w:rsidRPr="00953FDD" w:rsidRDefault="00953FDD" w:rsidP="00686C7C">
      <w:pPr>
        <w:tabs>
          <w:tab w:val="left" w:pos="240"/>
        </w:tabs>
        <w:ind w:right="956" w:firstLineChars="2500" w:firstLine="5968"/>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団　体　名　　　　　　　　　　</w:t>
      </w:r>
    </w:p>
    <w:p w14:paraId="37C48343" w14:textId="2645ED9D" w:rsidR="00953FDD" w:rsidRPr="00953FDD" w:rsidRDefault="00686C7C" w:rsidP="00686C7C">
      <w:pPr>
        <w:tabs>
          <w:tab w:val="left" w:pos="240"/>
        </w:tabs>
        <w:ind w:right="956" w:firstLineChars="2500" w:firstLine="596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p>
    <w:p w14:paraId="08EC8287" w14:textId="77777777" w:rsidR="00953FDD" w:rsidRPr="00953FDD" w:rsidRDefault="00953FDD" w:rsidP="00953FDD">
      <w:pPr>
        <w:tabs>
          <w:tab w:val="left" w:pos="240"/>
        </w:tabs>
        <w:spacing w:line="200" w:lineRule="exact"/>
        <w:ind w:left="482" w:hanging="482"/>
        <w:rPr>
          <w:rFonts w:asciiTheme="minorEastAsia" w:eastAsiaTheme="minorEastAsia" w:hAnsiTheme="minorEastAsia"/>
          <w:sz w:val="24"/>
          <w:szCs w:val="24"/>
        </w:rPr>
      </w:pPr>
    </w:p>
    <w:p w14:paraId="745818B5" w14:textId="7EBE1C9F" w:rsidR="00953FDD" w:rsidRPr="00953FDD" w:rsidRDefault="00686C7C" w:rsidP="00953FDD">
      <w:pPr>
        <w:tabs>
          <w:tab w:val="left" w:pos="240"/>
        </w:tabs>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　　月　　日付け　　農畜機第　　　　　号で補助金の交付決定通知のあった</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について、下記のとおり金　　　　　　円を概算払により交付されたく、</w:t>
      </w:r>
      <w:r w:rsidRPr="00953FDD">
        <w:rPr>
          <w:rFonts w:hint="eastAsia"/>
          <w:spacing w:val="-1"/>
          <w:sz w:val="24"/>
          <w:szCs w:val="24"/>
        </w:rPr>
        <w:t>配合飼料価格高騰緊急特別対策</w:t>
      </w:r>
      <w:r w:rsidRPr="00953FDD">
        <w:rPr>
          <w:spacing w:val="-1"/>
          <w:sz w:val="24"/>
          <w:szCs w:val="24"/>
        </w:rPr>
        <w:t>事業</w:t>
      </w:r>
      <w:r w:rsidR="00D40E39">
        <w:rPr>
          <w:rFonts w:asciiTheme="minorEastAsia" w:eastAsiaTheme="minorEastAsia" w:hAnsiTheme="minorEastAsia" w:hint="eastAsia"/>
          <w:sz w:val="24"/>
          <w:szCs w:val="24"/>
        </w:rPr>
        <w:t>実施要綱第８の１の（３）</w:t>
      </w:r>
      <w:r w:rsidR="00953FDD" w:rsidRPr="00953FDD">
        <w:rPr>
          <w:rFonts w:asciiTheme="minorEastAsia" w:eastAsiaTheme="minorEastAsia" w:hAnsiTheme="minorEastAsia" w:hint="eastAsia"/>
          <w:sz w:val="24"/>
          <w:szCs w:val="24"/>
        </w:rPr>
        <w:t>の規定に基づき請求します。</w:t>
      </w:r>
    </w:p>
    <w:p w14:paraId="72B8C346" w14:textId="77777777" w:rsidR="00953FDD" w:rsidRPr="00953FDD" w:rsidRDefault="00953FDD" w:rsidP="00953FDD">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記</w:t>
      </w:r>
    </w:p>
    <w:p w14:paraId="35284772" w14:textId="2D10FEC1" w:rsidR="00953FDD" w:rsidRPr="00953FDD" w:rsidRDefault="00953FDD" w:rsidP="00953FDD">
      <w:pPr>
        <w:tabs>
          <w:tab w:val="left" w:pos="240"/>
        </w:tabs>
        <w:ind w:left="480" w:hanging="48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sidR="00DD6C4C">
        <w:rPr>
          <w:rFonts w:asciiTheme="minorEastAsia" w:eastAsiaTheme="minorEastAsia" w:hAnsiTheme="minorEastAsia" w:hint="eastAsia"/>
          <w:sz w:val="24"/>
          <w:szCs w:val="24"/>
        </w:rPr>
        <w:t>補助金</w:t>
      </w:r>
      <w:r w:rsidRPr="00953FDD">
        <w:rPr>
          <w:rFonts w:asciiTheme="minorEastAsia" w:eastAsiaTheme="minorEastAsia" w:hAnsiTheme="minorEastAsia" w:hint="eastAsia"/>
          <w:sz w:val="24"/>
          <w:szCs w:val="24"/>
        </w:rPr>
        <w:t>概算払請求額</w:t>
      </w:r>
    </w:p>
    <w:tbl>
      <w:tblPr>
        <w:tblW w:w="8789" w:type="dxa"/>
        <w:tblInd w:w="-150" w:type="dxa"/>
        <w:tblCellMar>
          <w:left w:w="28" w:type="dxa"/>
          <w:right w:w="28" w:type="dxa"/>
        </w:tblCellMar>
        <w:tblLook w:val="0000" w:firstRow="0" w:lastRow="0" w:firstColumn="0" w:lastColumn="0" w:noHBand="0" w:noVBand="0"/>
      </w:tblPr>
      <w:tblGrid>
        <w:gridCol w:w="1274"/>
        <w:gridCol w:w="711"/>
        <w:gridCol w:w="851"/>
        <w:gridCol w:w="708"/>
        <w:gridCol w:w="851"/>
        <w:gridCol w:w="850"/>
        <w:gridCol w:w="709"/>
        <w:gridCol w:w="851"/>
        <w:gridCol w:w="992"/>
        <w:gridCol w:w="992"/>
      </w:tblGrid>
      <w:tr w:rsidR="00DD6C4C" w:rsidRPr="00094E14" w14:paraId="0B01B444" w14:textId="77777777" w:rsidTr="003A0B64">
        <w:trPr>
          <w:cantSplit/>
        </w:trPr>
        <w:tc>
          <w:tcPr>
            <w:tcW w:w="1274" w:type="dxa"/>
            <w:vMerge w:val="restart"/>
            <w:tcBorders>
              <w:top w:val="single" w:sz="6" w:space="0" w:color="auto"/>
              <w:left w:val="single" w:sz="6" w:space="0" w:color="auto"/>
              <w:right w:val="single" w:sz="6" w:space="0" w:color="auto"/>
            </w:tcBorders>
            <w:vAlign w:val="center"/>
          </w:tcPr>
          <w:p w14:paraId="1620A419"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区　分</w:t>
            </w:r>
          </w:p>
        </w:tc>
        <w:tc>
          <w:tcPr>
            <w:tcW w:w="1562" w:type="dxa"/>
            <w:gridSpan w:val="2"/>
            <w:tcBorders>
              <w:top w:val="single" w:sz="6" w:space="0" w:color="auto"/>
              <w:left w:val="single" w:sz="6" w:space="0" w:color="auto"/>
              <w:bottom w:val="single" w:sz="6" w:space="0" w:color="auto"/>
              <w:right w:val="single" w:sz="6" w:space="0" w:color="auto"/>
            </w:tcBorders>
            <w:vAlign w:val="center"/>
          </w:tcPr>
          <w:p w14:paraId="7D440009"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交付決定</w:t>
            </w: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34C258E0"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事業の遂行状況</w:t>
            </w:r>
          </w:p>
          <w:p w14:paraId="1ED849BE"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（令和</w:t>
            </w:r>
            <w:r w:rsidRPr="00DD6C4C">
              <w:rPr>
                <w:color w:val="000000" w:themeColor="text1"/>
                <w:sz w:val="24"/>
                <w:szCs w:val="24"/>
              </w:rPr>
              <w:t xml:space="preserve"> </w:t>
            </w:r>
            <w:r w:rsidRPr="00DD6C4C">
              <w:rPr>
                <w:rFonts w:hint="eastAsia"/>
                <w:color w:val="000000" w:themeColor="text1"/>
                <w:sz w:val="24"/>
                <w:szCs w:val="24"/>
              </w:rPr>
              <w:t>年</w:t>
            </w:r>
            <w:r w:rsidRPr="00DD6C4C">
              <w:rPr>
                <w:color w:val="000000" w:themeColor="text1"/>
                <w:sz w:val="24"/>
                <w:szCs w:val="24"/>
              </w:rPr>
              <w:t xml:space="preserve"> </w:t>
            </w:r>
            <w:r w:rsidRPr="00DD6C4C">
              <w:rPr>
                <w:rFonts w:hint="eastAsia"/>
                <w:color w:val="000000" w:themeColor="text1"/>
                <w:sz w:val="24"/>
                <w:szCs w:val="24"/>
              </w:rPr>
              <w:t>月</w:t>
            </w:r>
            <w:r w:rsidRPr="00DD6C4C">
              <w:rPr>
                <w:color w:val="000000" w:themeColor="text1"/>
                <w:sz w:val="24"/>
                <w:szCs w:val="24"/>
              </w:rPr>
              <w:t xml:space="preserve"> </w:t>
            </w:r>
            <w:r w:rsidRPr="00DD6C4C">
              <w:rPr>
                <w:rFonts w:hint="eastAsia"/>
                <w:color w:val="000000" w:themeColor="text1"/>
                <w:sz w:val="24"/>
                <w:szCs w:val="24"/>
              </w:rPr>
              <w:t>日現在）</w:t>
            </w:r>
          </w:p>
        </w:tc>
        <w:tc>
          <w:tcPr>
            <w:tcW w:w="709" w:type="dxa"/>
            <w:vMerge w:val="restart"/>
            <w:tcBorders>
              <w:top w:val="single" w:sz="6" w:space="0" w:color="auto"/>
              <w:left w:val="single" w:sz="6" w:space="0" w:color="auto"/>
              <w:right w:val="single" w:sz="6" w:space="0" w:color="auto"/>
            </w:tcBorders>
            <w:vAlign w:val="center"/>
          </w:tcPr>
          <w:p w14:paraId="6A91B29F"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既概算払受領額</w:t>
            </w:r>
          </w:p>
          <w:p w14:paraId="727E6B3B"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④</w:t>
            </w:r>
          </w:p>
        </w:tc>
        <w:tc>
          <w:tcPr>
            <w:tcW w:w="851" w:type="dxa"/>
            <w:vMerge w:val="restart"/>
            <w:tcBorders>
              <w:top w:val="single" w:sz="6" w:space="0" w:color="auto"/>
              <w:left w:val="single" w:sz="6" w:space="0" w:color="auto"/>
              <w:right w:val="single" w:sz="6" w:space="0" w:color="auto"/>
            </w:tcBorders>
            <w:vAlign w:val="center"/>
          </w:tcPr>
          <w:p w14:paraId="76E49EBB"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今回概算払請求額</w:t>
            </w:r>
          </w:p>
          <w:p w14:paraId="3BAA6624"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⑤</w:t>
            </w:r>
          </w:p>
        </w:tc>
        <w:tc>
          <w:tcPr>
            <w:tcW w:w="992" w:type="dxa"/>
            <w:vMerge w:val="restart"/>
            <w:tcBorders>
              <w:top w:val="single" w:sz="6" w:space="0" w:color="auto"/>
              <w:left w:val="single" w:sz="6" w:space="0" w:color="auto"/>
              <w:right w:val="single" w:sz="6" w:space="0" w:color="auto"/>
            </w:tcBorders>
          </w:tcPr>
          <w:p w14:paraId="131D56D0"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令和　年　月　日まで予定出来高</w:t>
            </w:r>
          </w:p>
          <w:p w14:paraId="679813F8"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（④＋⑤）／②</w:t>
            </w:r>
          </w:p>
        </w:tc>
        <w:tc>
          <w:tcPr>
            <w:tcW w:w="992" w:type="dxa"/>
            <w:vMerge w:val="restart"/>
            <w:tcBorders>
              <w:top w:val="single" w:sz="6" w:space="0" w:color="auto"/>
              <w:left w:val="single" w:sz="6" w:space="0" w:color="auto"/>
              <w:right w:val="single" w:sz="6" w:space="0" w:color="auto"/>
            </w:tcBorders>
            <w:vAlign w:val="center"/>
          </w:tcPr>
          <w:p w14:paraId="504309F4"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残額</w:t>
            </w:r>
          </w:p>
          <w:p w14:paraId="36E1AEF5"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②</w:t>
            </w:r>
            <w:r w:rsidRPr="00DD6C4C">
              <w:rPr>
                <w:color w:val="000000" w:themeColor="text1"/>
                <w:sz w:val="24"/>
                <w:szCs w:val="24"/>
              </w:rPr>
              <w:t>-</w:t>
            </w:r>
            <w:r w:rsidRPr="00DD6C4C">
              <w:rPr>
                <w:rFonts w:hint="eastAsia"/>
                <w:color w:val="000000" w:themeColor="text1"/>
                <w:sz w:val="24"/>
                <w:szCs w:val="24"/>
              </w:rPr>
              <w:t>④</w:t>
            </w:r>
            <w:r w:rsidRPr="00DD6C4C">
              <w:rPr>
                <w:color w:val="000000" w:themeColor="text1"/>
                <w:sz w:val="24"/>
                <w:szCs w:val="24"/>
              </w:rPr>
              <w:t>-</w:t>
            </w:r>
            <w:r w:rsidRPr="00DD6C4C">
              <w:rPr>
                <w:rFonts w:hint="eastAsia"/>
                <w:color w:val="000000" w:themeColor="text1"/>
                <w:sz w:val="24"/>
                <w:szCs w:val="24"/>
              </w:rPr>
              <w:t>⑤</w:t>
            </w:r>
          </w:p>
        </w:tc>
      </w:tr>
      <w:tr w:rsidR="00DD6C4C" w:rsidRPr="00094E14" w14:paraId="00D150FC" w14:textId="77777777" w:rsidTr="003A0B64">
        <w:trPr>
          <w:cantSplit/>
          <w:trHeight w:val="914"/>
        </w:trPr>
        <w:tc>
          <w:tcPr>
            <w:tcW w:w="1274" w:type="dxa"/>
            <w:vMerge/>
            <w:tcBorders>
              <w:left w:val="single" w:sz="6" w:space="0" w:color="auto"/>
              <w:bottom w:val="single" w:sz="6" w:space="0" w:color="auto"/>
              <w:right w:val="single" w:sz="6" w:space="0" w:color="auto"/>
            </w:tcBorders>
            <w:vAlign w:val="center"/>
          </w:tcPr>
          <w:p w14:paraId="5B6D3E36" w14:textId="77777777" w:rsidR="00DD6C4C" w:rsidRPr="00307409" w:rsidRDefault="00DD6C4C" w:rsidP="003A0B64">
            <w:pPr>
              <w:rPr>
                <w:color w:val="000000" w:themeColor="text1"/>
                <w:sz w:val="24"/>
                <w:szCs w:val="24"/>
              </w:rPr>
            </w:pPr>
          </w:p>
        </w:tc>
        <w:tc>
          <w:tcPr>
            <w:tcW w:w="711" w:type="dxa"/>
            <w:tcBorders>
              <w:top w:val="single" w:sz="6" w:space="0" w:color="auto"/>
              <w:left w:val="single" w:sz="6" w:space="0" w:color="auto"/>
              <w:bottom w:val="single" w:sz="6" w:space="0" w:color="auto"/>
              <w:right w:val="single" w:sz="6" w:space="0" w:color="auto"/>
            </w:tcBorders>
            <w:vAlign w:val="center"/>
          </w:tcPr>
          <w:p w14:paraId="08F88F96"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事業費</w:t>
            </w:r>
          </w:p>
          <w:p w14:paraId="42A92B88"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①</w:t>
            </w:r>
          </w:p>
        </w:tc>
        <w:tc>
          <w:tcPr>
            <w:tcW w:w="851" w:type="dxa"/>
            <w:tcBorders>
              <w:top w:val="single" w:sz="6" w:space="0" w:color="auto"/>
              <w:left w:val="single" w:sz="6" w:space="0" w:color="auto"/>
              <w:bottom w:val="single" w:sz="6" w:space="0" w:color="auto"/>
              <w:right w:val="single" w:sz="6" w:space="0" w:color="auto"/>
            </w:tcBorders>
            <w:vAlign w:val="center"/>
          </w:tcPr>
          <w:p w14:paraId="6EF7E987"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機構補助金</w:t>
            </w:r>
          </w:p>
          <w:p w14:paraId="37C6DA2D"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②</w:t>
            </w:r>
          </w:p>
        </w:tc>
        <w:tc>
          <w:tcPr>
            <w:tcW w:w="708" w:type="dxa"/>
            <w:tcBorders>
              <w:top w:val="single" w:sz="6" w:space="0" w:color="auto"/>
              <w:left w:val="single" w:sz="6" w:space="0" w:color="auto"/>
              <w:bottom w:val="single" w:sz="6" w:space="0" w:color="auto"/>
              <w:right w:val="single" w:sz="6" w:space="0" w:color="auto"/>
            </w:tcBorders>
            <w:vAlign w:val="center"/>
          </w:tcPr>
          <w:p w14:paraId="62ACCD2F"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事業費</w:t>
            </w:r>
          </w:p>
          <w:p w14:paraId="1A485FF0"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③</w:t>
            </w:r>
          </w:p>
        </w:tc>
        <w:tc>
          <w:tcPr>
            <w:tcW w:w="851" w:type="dxa"/>
            <w:tcBorders>
              <w:top w:val="single" w:sz="6" w:space="0" w:color="auto"/>
              <w:left w:val="single" w:sz="6" w:space="0" w:color="auto"/>
              <w:bottom w:val="single" w:sz="6" w:space="0" w:color="auto"/>
              <w:right w:val="single" w:sz="6" w:space="0" w:color="auto"/>
            </w:tcBorders>
            <w:vAlign w:val="center"/>
          </w:tcPr>
          <w:p w14:paraId="65954830"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機構補助金</w:t>
            </w:r>
          </w:p>
          <w:p w14:paraId="2AFF36A6" w14:textId="77777777" w:rsidR="00DD6C4C" w:rsidRPr="00307409" w:rsidRDefault="00DD6C4C" w:rsidP="003A0B64">
            <w:pPr>
              <w:jc w:val="center"/>
              <w:rPr>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1BE056A6"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事業費</w:t>
            </w:r>
          </w:p>
          <w:p w14:paraId="0868D7B4"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出来高</w:t>
            </w:r>
          </w:p>
          <w:p w14:paraId="3927CD1D" w14:textId="77777777" w:rsidR="00DD6C4C" w:rsidRPr="00307409" w:rsidRDefault="00DD6C4C" w:rsidP="003A0B64">
            <w:pPr>
              <w:jc w:val="center"/>
              <w:rPr>
                <w:color w:val="000000" w:themeColor="text1"/>
                <w:sz w:val="24"/>
                <w:szCs w:val="24"/>
              </w:rPr>
            </w:pPr>
            <w:r w:rsidRPr="00307409">
              <w:rPr>
                <w:rFonts w:hint="eastAsia"/>
                <w:color w:val="000000" w:themeColor="text1"/>
                <w:sz w:val="24"/>
                <w:szCs w:val="24"/>
              </w:rPr>
              <w:t>③／①</w:t>
            </w:r>
          </w:p>
        </w:tc>
        <w:tc>
          <w:tcPr>
            <w:tcW w:w="709" w:type="dxa"/>
            <w:vMerge/>
            <w:tcBorders>
              <w:left w:val="single" w:sz="6" w:space="0" w:color="auto"/>
              <w:bottom w:val="single" w:sz="6" w:space="0" w:color="auto"/>
              <w:right w:val="single" w:sz="6" w:space="0" w:color="auto"/>
            </w:tcBorders>
            <w:vAlign w:val="center"/>
          </w:tcPr>
          <w:p w14:paraId="46F49844" w14:textId="77777777" w:rsidR="00DD6C4C" w:rsidRPr="00307409" w:rsidRDefault="00DD6C4C" w:rsidP="003A0B64">
            <w:pPr>
              <w:jc w:val="center"/>
              <w:rPr>
                <w:color w:val="000000" w:themeColor="text1"/>
                <w:sz w:val="24"/>
                <w:szCs w:val="24"/>
              </w:rPr>
            </w:pPr>
          </w:p>
        </w:tc>
        <w:tc>
          <w:tcPr>
            <w:tcW w:w="851" w:type="dxa"/>
            <w:vMerge/>
            <w:tcBorders>
              <w:left w:val="single" w:sz="6" w:space="0" w:color="auto"/>
              <w:bottom w:val="single" w:sz="6" w:space="0" w:color="auto"/>
              <w:right w:val="single" w:sz="6" w:space="0" w:color="auto"/>
            </w:tcBorders>
            <w:vAlign w:val="center"/>
          </w:tcPr>
          <w:p w14:paraId="30825487" w14:textId="77777777" w:rsidR="00DD6C4C" w:rsidRPr="00307409" w:rsidRDefault="00DD6C4C" w:rsidP="003A0B64">
            <w:pPr>
              <w:jc w:val="center"/>
              <w:rPr>
                <w:color w:val="000000" w:themeColor="text1"/>
                <w:sz w:val="24"/>
                <w:szCs w:val="24"/>
              </w:rPr>
            </w:pPr>
          </w:p>
        </w:tc>
        <w:tc>
          <w:tcPr>
            <w:tcW w:w="992" w:type="dxa"/>
            <w:vMerge/>
            <w:tcBorders>
              <w:left w:val="single" w:sz="6" w:space="0" w:color="auto"/>
              <w:bottom w:val="single" w:sz="6" w:space="0" w:color="auto"/>
              <w:right w:val="single" w:sz="6" w:space="0" w:color="auto"/>
            </w:tcBorders>
          </w:tcPr>
          <w:p w14:paraId="12F18122" w14:textId="77777777" w:rsidR="00DD6C4C" w:rsidRPr="00307409" w:rsidRDefault="00DD6C4C" w:rsidP="003A0B64">
            <w:pPr>
              <w:jc w:val="center"/>
              <w:rPr>
                <w:color w:val="000000" w:themeColor="text1"/>
                <w:sz w:val="24"/>
                <w:szCs w:val="24"/>
              </w:rPr>
            </w:pPr>
          </w:p>
        </w:tc>
        <w:tc>
          <w:tcPr>
            <w:tcW w:w="992" w:type="dxa"/>
            <w:vMerge/>
            <w:tcBorders>
              <w:left w:val="single" w:sz="6" w:space="0" w:color="auto"/>
              <w:bottom w:val="single" w:sz="6" w:space="0" w:color="auto"/>
              <w:right w:val="single" w:sz="6" w:space="0" w:color="auto"/>
            </w:tcBorders>
            <w:vAlign w:val="center"/>
          </w:tcPr>
          <w:p w14:paraId="55F3B0C5" w14:textId="77777777" w:rsidR="00DD6C4C" w:rsidRPr="00307409" w:rsidRDefault="00DD6C4C" w:rsidP="003A0B64">
            <w:pPr>
              <w:jc w:val="center"/>
              <w:rPr>
                <w:color w:val="000000" w:themeColor="text1"/>
                <w:sz w:val="24"/>
                <w:szCs w:val="24"/>
              </w:rPr>
            </w:pPr>
          </w:p>
        </w:tc>
      </w:tr>
      <w:tr w:rsidR="00DD6C4C" w:rsidRPr="00094E14" w14:paraId="090583EB" w14:textId="77777777" w:rsidTr="00DD6C4C">
        <w:trPr>
          <w:trHeight w:val="1598"/>
        </w:trPr>
        <w:tc>
          <w:tcPr>
            <w:tcW w:w="1274" w:type="dxa"/>
            <w:tcBorders>
              <w:top w:val="single" w:sz="6" w:space="0" w:color="auto"/>
              <w:left w:val="single" w:sz="6" w:space="0" w:color="auto"/>
              <w:bottom w:val="single" w:sz="6" w:space="0" w:color="auto"/>
              <w:right w:val="single" w:sz="6" w:space="0" w:color="auto"/>
            </w:tcBorders>
          </w:tcPr>
          <w:p w14:paraId="7847A86D" w14:textId="70818966" w:rsidR="00DD6C4C" w:rsidRPr="00DD6C4C" w:rsidRDefault="00DD6C4C" w:rsidP="00DD6C4C">
            <w:pPr>
              <w:ind w:left="239" w:hangingChars="100" w:hanging="239"/>
              <w:rPr>
                <w:color w:val="000000" w:themeColor="text1"/>
                <w:sz w:val="24"/>
                <w:szCs w:val="24"/>
              </w:rPr>
            </w:pPr>
            <w:r w:rsidRPr="00DD6C4C">
              <w:rPr>
                <w:rFonts w:hint="eastAsia"/>
                <w:color w:val="000000" w:themeColor="text1"/>
                <w:sz w:val="24"/>
                <w:szCs w:val="24"/>
              </w:rPr>
              <w:t xml:space="preserve">１　</w:t>
            </w:r>
            <w:r w:rsidR="00AA53E5">
              <w:rPr>
                <w:rFonts w:hint="eastAsia"/>
                <w:color w:val="000000" w:themeColor="text1"/>
                <w:sz w:val="24"/>
                <w:szCs w:val="24"/>
              </w:rPr>
              <w:t>補塡</w:t>
            </w:r>
            <w:r w:rsidRPr="00DD6C4C">
              <w:rPr>
                <w:rFonts w:hint="eastAsia"/>
                <w:color w:val="000000" w:themeColor="text1"/>
                <w:sz w:val="24"/>
                <w:szCs w:val="24"/>
              </w:rPr>
              <w:t>金の交付</w:t>
            </w:r>
          </w:p>
          <w:p w14:paraId="7015516F" w14:textId="77777777" w:rsidR="00DD6C4C" w:rsidRPr="00DD6C4C" w:rsidRDefault="00DD6C4C" w:rsidP="003A0B64">
            <w:pPr>
              <w:ind w:left="239" w:hangingChars="100" w:hanging="239"/>
              <w:rPr>
                <w:color w:val="000000" w:themeColor="text1"/>
                <w:sz w:val="24"/>
                <w:szCs w:val="24"/>
              </w:rPr>
            </w:pPr>
          </w:p>
          <w:p w14:paraId="7CE208A1" w14:textId="5DCD520E" w:rsidR="00DD6C4C" w:rsidRPr="00DD6C4C" w:rsidRDefault="00DD6C4C" w:rsidP="003A0B64">
            <w:pPr>
              <w:ind w:left="239" w:hangingChars="100" w:hanging="239"/>
              <w:rPr>
                <w:color w:val="000000" w:themeColor="text1"/>
                <w:sz w:val="24"/>
                <w:szCs w:val="24"/>
              </w:rPr>
            </w:pPr>
            <w:r w:rsidRPr="00DD6C4C">
              <w:rPr>
                <w:rFonts w:hint="eastAsia"/>
                <w:color w:val="000000" w:themeColor="text1"/>
                <w:sz w:val="24"/>
                <w:szCs w:val="24"/>
              </w:rPr>
              <w:t>２　事業の推進指導</w:t>
            </w:r>
          </w:p>
        </w:tc>
        <w:tc>
          <w:tcPr>
            <w:tcW w:w="711" w:type="dxa"/>
            <w:tcBorders>
              <w:top w:val="single" w:sz="6" w:space="0" w:color="auto"/>
              <w:left w:val="single" w:sz="6" w:space="0" w:color="auto"/>
              <w:bottom w:val="single" w:sz="6" w:space="0" w:color="auto"/>
              <w:right w:val="single" w:sz="6" w:space="0" w:color="auto"/>
            </w:tcBorders>
          </w:tcPr>
          <w:p w14:paraId="06720BB1" w14:textId="77777777" w:rsidR="00DD6C4C" w:rsidRPr="00DD6C4C" w:rsidRDefault="00DD6C4C" w:rsidP="003A0B64">
            <w:pPr>
              <w:jc w:val="right"/>
              <w:rPr>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60373ADF"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c>
          <w:tcPr>
            <w:tcW w:w="708" w:type="dxa"/>
            <w:tcBorders>
              <w:top w:val="single" w:sz="6" w:space="0" w:color="auto"/>
              <w:left w:val="single" w:sz="6" w:space="0" w:color="auto"/>
              <w:bottom w:val="single" w:sz="6" w:space="0" w:color="auto"/>
              <w:right w:val="single" w:sz="6" w:space="0" w:color="auto"/>
            </w:tcBorders>
          </w:tcPr>
          <w:p w14:paraId="41DA7858"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c>
          <w:tcPr>
            <w:tcW w:w="851" w:type="dxa"/>
            <w:tcBorders>
              <w:top w:val="single" w:sz="6" w:space="0" w:color="auto"/>
              <w:left w:val="single" w:sz="6" w:space="0" w:color="auto"/>
              <w:bottom w:val="single" w:sz="6" w:space="0" w:color="auto"/>
              <w:right w:val="single" w:sz="6" w:space="0" w:color="auto"/>
            </w:tcBorders>
          </w:tcPr>
          <w:p w14:paraId="7547A10E"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c>
          <w:tcPr>
            <w:tcW w:w="850" w:type="dxa"/>
            <w:tcBorders>
              <w:top w:val="single" w:sz="6" w:space="0" w:color="auto"/>
              <w:left w:val="single" w:sz="6" w:space="0" w:color="auto"/>
              <w:bottom w:val="single" w:sz="6" w:space="0" w:color="auto"/>
              <w:right w:val="single" w:sz="6" w:space="0" w:color="auto"/>
            </w:tcBorders>
          </w:tcPr>
          <w:p w14:paraId="57FA952A"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w:t>
            </w:r>
          </w:p>
        </w:tc>
        <w:tc>
          <w:tcPr>
            <w:tcW w:w="709" w:type="dxa"/>
            <w:tcBorders>
              <w:top w:val="single" w:sz="6" w:space="0" w:color="auto"/>
              <w:left w:val="single" w:sz="6" w:space="0" w:color="auto"/>
              <w:bottom w:val="single" w:sz="6" w:space="0" w:color="auto"/>
              <w:right w:val="single" w:sz="6" w:space="0" w:color="auto"/>
            </w:tcBorders>
          </w:tcPr>
          <w:p w14:paraId="4339487F"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c>
          <w:tcPr>
            <w:tcW w:w="851" w:type="dxa"/>
            <w:tcBorders>
              <w:top w:val="single" w:sz="6" w:space="0" w:color="auto"/>
              <w:left w:val="single" w:sz="6" w:space="0" w:color="auto"/>
              <w:bottom w:val="single" w:sz="6" w:space="0" w:color="auto"/>
              <w:right w:val="single" w:sz="6" w:space="0" w:color="auto"/>
            </w:tcBorders>
          </w:tcPr>
          <w:p w14:paraId="079EFA9F"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c>
          <w:tcPr>
            <w:tcW w:w="992" w:type="dxa"/>
            <w:tcBorders>
              <w:top w:val="single" w:sz="6" w:space="0" w:color="auto"/>
              <w:left w:val="single" w:sz="6" w:space="0" w:color="auto"/>
              <w:bottom w:val="single" w:sz="6" w:space="0" w:color="auto"/>
              <w:right w:val="single" w:sz="6" w:space="0" w:color="auto"/>
            </w:tcBorders>
          </w:tcPr>
          <w:p w14:paraId="79014800"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41342894" w14:textId="77777777" w:rsidR="00DD6C4C" w:rsidRPr="00DD6C4C" w:rsidRDefault="00DD6C4C" w:rsidP="003A0B64">
            <w:pPr>
              <w:jc w:val="right"/>
              <w:rPr>
                <w:color w:val="000000" w:themeColor="text1"/>
                <w:sz w:val="24"/>
                <w:szCs w:val="24"/>
              </w:rPr>
            </w:pPr>
            <w:r w:rsidRPr="00DD6C4C">
              <w:rPr>
                <w:rFonts w:hint="eastAsia"/>
                <w:color w:val="000000" w:themeColor="text1"/>
                <w:sz w:val="24"/>
                <w:szCs w:val="24"/>
              </w:rPr>
              <w:t>円</w:t>
            </w:r>
          </w:p>
        </w:tc>
      </w:tr>
      <w:tr w:rsidR="00DD6C4C" w:rsidRPr="00094E14" w14:paraId="2633DB66" w14:textId="77777777" w:rsidTr="003A0B64">
        <w:trPr>
          <w:trHeight w:val="387"/>
        </w:trPr>
        <w:tc>
          <w:tcPr>
            <w:tcW w:w="1274" w:type="dxa"/>
            <w:tcBorders>
              <w:top w:val="single" w:sz="6" w:space="0" w:color="auto"/>
              <w:left w:val="single" w:sz="6" w:space="0" w:color="auto"/>
              <w:bottom w:val="single" w:sz="6" w:space="0" w:color="auto"/>
              <w:right w:val="single" w:sz="6" w:space="0" w:color="auto"/>
            </w:tcBorders>
            <w:vAlign w:val="center"/>
          </w:tcPr>
          <w:p w14:paraId="33A29328" w14:textId="77777777" w:rsidR="00DD6C4C" w:rsidRPr="00DD6C4C" w:rsidRDefault="00DD6C4C" w:rsidP="003A0B64">
            <w:pPr>
              <w:jc w:val="center"/>
              <w:rPr>
                <w:color w:val="000000" w:themeColor="text1"/>
                <w:sz w:val="24"/>
                <w:szCs w:val="24"/>
              </w:rPr>
            </w:pPr>
            <w:r w:rsidRPr="00DD6C4C">
              <w:rPr>
                <w:rFonts w:hint="eastAsia"/>
                <w:color w:val="000000" w:themeColor="text1"/>
                <w:sz w:val="24"/>
                <w:szCs w:val="24"/>
              </w:rPr>
              <w:t>合計</w:t>
            </w:r>
          </w:p>
        </w:tc>
        <w:tc>
          <w:tcPr>
            <w:tcW w:w="711" w:type="dxa"/>
            <w:tcBorders>
              <w:top w:val="single" w:sz="6" w:space="0" w:color="auto"/>
              <w:left w:val="single" w:sz="6" w:space="0" w:color="auto"/>
              <w:bottom w:val="single" w:sz="6" w:space="0" w:color="auto"/>
              <w:right w:val="single" w:sz="6" w:space="0" w:color="auto"/>
            </w:tcBorders>
          </w:tcPr>
          <w:p w14:paraId="7EF435A0" w14:textId="77777777" w:rsidR="00DD6C4C" w:rsidRPr="00DD6C4C" w:rsidRDefault="00DD6C4C" w:rsidP="003A0B64">
            <w:pPr>
              <w:rPr>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79BA41FE" w14:textId="77777777" w:rsidR="00DD6C4C" w:rsidRPr="00DD6C4C" w:rsidRDefault="00DD6C4C" w:rsidP="003A0B64">
            <w:pPr>
              <w:rPr>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tcPr>
          <w:p w14:paraId="7982ABAD" w14:textId="77777777" w:rsidR="00DD6C4C" w:rsidRPr="00DD6C4C" w:rsidRDefault="00DD6C4C" w:rsidP="003A0B64">
            <w:pPr>
              <w:rPr>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2500F62C" w14:textId="77777777" w:rsidR="00DD6C4C" w:rsidRPr="00DD6C4C" w:rsidRDefault="00DD6C4C" w:rsidP="003A0B64">
            <w:pPr>
              <w:rPr>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14:paraId="30F0C63C" w14:textId="77777777" w:rsidR="00DD6C4C" w:rsidRPr="00DD6C4C" w:rsidRDefault="00DD6C4C" w:rsidP="003A0B64">
            <w:pPr>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14:paraId="1FF1B3E1" w14:textId="77777777" w:rsidR="00DD6C4C" w:rsidRPr="00DD6C4C" w:rsidRDefault="00DD6C4C" w:rsidP="003A0B64">
            <w:pPr>
              <w:rPr>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168E8E8A" w14:textId="77777777" w:rsidR="00DD6C4C" w:rsidRPr="00DD6C4C" w:rsidRDefault="00DD6C4C" w:rsidP="003A0B64">
            <w:pPr>
              <w:rPr>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14:paraId="75FF08C4" w14:textId="77777777" w:rsidR="00DD6C4C" w:rsidRPr="00DD6C4C" w:rsidRDefault="00DD6C4C" w:rsidP="003A0B64">
            <w:pPr>
              <w:rPr>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14:paraId="54002FBA" w14:textId="77777777" w:rsidR="00DD6C4C" w:rsidRPr="00DD6C4C" w:rsidRDefault="00DD6C4C" w:rsidP="003A0B64">
            <w:pPr>
              <w:rPr>
                <w:color w:val="000000" w:themeColor="text1"/>
                <w:sz w:val="24"/>
                <w:szCs w:val="24"/>
              </w:rPr>
            </w:pPr>
          </w:p>
        </w:tc>
      </w:tr>
    </w:tbl>
    <w:p w14:paraId="6686C135" w14:textId="77777777" w:rsidR="00953FDD" w:rsidRPr="00953FDD" w:rsidRDefault="00953FDD" w:rsidP="00953FDD">
      <w:pPr>
        <w:ind w:left="477" w:hangingChars="200" w:hanging="477"/>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（注）それぞれの事業項目ごとに記載することとし、請求時点での事業費の概算払必要額の積算根拠として、月別の支出実績及び支出計画を添付すること。</w:t>
      </w:r>
    </w:p>
    <w:p w14:paraId="5AAEE9E4" w14:textId="77777777" w:rsidR="00953FDD" w:rsidRPr="00953FDD" w:rsidRDefault="00953FDD" w:rsidP="00953FDD">
      <w:pPr>
        <w:ind w:left="477" w:hangingChars="200" w:hanging="477"/>
        <w:rPr>
          <w:rFonts w:asciiTheme="minorEastAsia" w:eastAsiaTheme="minorEastAsia" w:hAnsiTheme="minorEastAsia"/>
          <w:sz w:val="24"/>
          <w:szCs w:val="24"/>
        </w:rPr>
      </w:pPr>
    </w:p>
    <w:p w14:paraId="7695BA26" w14:textId="6E0ABC94" w:rsidR="00953FDD" w:rsidRPr="00953FDD" w:rsidRDefault="00953FDD" w:rsidP="00DD6C4C">
      <w:pPr>
        <w:tabs>
          <w:tab w:val="left" w:pos="240"/>
        </w:tabs>
        <w:spacing w:line="200" w:lineRule="exact"/>
        <w:rPr>
          <w:rFonts w:asciiTheme="minorEastAsia" w:eastAsiaTheme="minorEastAsia" w:hAnsiTheme="minorEastAsia"/>
          <w:sz w:val="24"/>
          <w:szCs w:val="24"/>
        </w:rPr>
      </w:pPr>
    </w:p>
    <w:p w14:paraId="6913316C" w14:textId="77777777" w:rsidR="00953FDD" w:rsidRPr="00953FDD" w:rsidRDefault="00953FDD" w:rsidP="00953FDD">
      <w:pPr>
        <w:tabs>
          <w:tab w:val="left" w:pos="240"/>
        </w:tabs>
        <w:ind w:left="480" w:hanging="48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２　振込先金融機関名等</w:t>
      </w:r>
    </w:p>
    <w:p w14:paraId="205BF28C" w14:textId="77777777" w:rsidR="00953FDD" w:rsidRPr="00953FDD" w:rsidRDefault="00953FDD" w:rsidP="00953FDD">
      <w:pPr>
        <w:tabs>
          <w:tab w:val="left" w:pos="240"/>
        </w:tabs>
        <w:ind w:leftChars="240" w:left="525"/>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金融機関名</w:t>
      </w:r>
    </w:p>
    <w:p w14:paraId="0274B76F" w14:textId="77777777" w:rsidR="00953FDD" w:rsidRPr="00953FDD" w:rsidRDefault="00953FDD" w:rsidP="00953FDD">
      <w:pPr>
        <w:tabs>
          <w:tab w:val="left" w:pos="240"/>
        </w:tabs>
        <w:ind w:leftChars="240" w:left="525"/>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預金種類</w:t>
      </w:r>
    </w:p>
    <w:p w14:paraId="52ADD73E" w14:textId="77777777" w:rsidR="00953FDD" w:rsidRPr="00953FDD" w:rsidRDefault="00953FDD" w:rsidP="00953FDD">
      <w:pPr>
        <w:tabs>
          <w:tab w:val="left" w:pos="240"/>
        </w:tabs>
        <w:ind w:left="496"/>
        <w:rPr>
          <w:rFonts w:asciiTheme="minorEastAsia" w:eastAsiaTheme="minorEastAsia" w:hAnsiTheme="minorEastAsia"/>
          <w:spacing w:val="-4"/>
          <w:sz w:val="24"/>
          <w:szCs w:val="24"/>
        </w:rPr>
      </w:pPr>
      <w:r w:rsidRPr="00953FDD">
        <w:rPr>
          <w:rFonts w:asciiTheme="minorEastAsia" w:eastAsiaTheme="minorEastAsia" w:hAnsiTheme="minorEastAsia" w:hint="eastAsia"/>
          <w:spacing w:val="-4"/>
          <w:sz w:val="24"/>
          <w:szCs w:val="24"/>
        </w:rPr>
        <w:t>口座番号</w:t>
      </w:r>
    </w:p>
    <w:p w14:paraId="72274F06" w14:textId="77777777" w:rsidR="00953FDD" w:rsidRPr="00953FDD" w:rsidRDefault="00953FDD" w:rsidP="00953FDD">
      <w:pPr>
        <w:tabs>
          <w:tab w:val="left" w:pos="240"/>
        </w:tabs>
        <w:ind w:left="496"/>
        <w:rPr>
          <w:rFonts w:asciiTheme="minorEastAsia" w:eastAsiaTheme="minorEastAsia" w:hAnsiTheme="minorEastAsia"/>
          <w:spacing w:val="-4"/>
          <w:sz w:val="24"/>
          <w:szCs w:val="24"/>
        </w:rPr>
      </w:pPr>
      <w:r w:rsidRPr="00953FDD">
        <w:rPr>
          <w:rFonts w:asciiTheme="minorEastAsia" w:eastAsiaTheme="minorEastAsia" w:hAnsiTheme="minorEastAsia" w:hint="eastAsia"/>
          <w:spacing w:val="-4"/>
          <w:sz w:val="24"/>
          <w:szCs w:val="24"/>
        </w:rPr>
        <w:t>口座名義</w:t>
      </w:r>
    </w:p>
    <w:p w14:paraId="690F806E" w14:textId="77777777" w:rsidR="00953FDD" w:rsidRPr="00953FDD" w:rsidRDefault="00953FDD" w:rsidP="00953FDD">
      <w:pPr>
        <w:tabs>
          <w:tab w:val="left" w:pos="240"/>
        </w:tabs>
        <w:rPr>
          <w:rFonts w:asciiTheme="minorEastAsia" w:eastAsiaTheme="minorEastAsia" w:hAnsiTheme="minorEastAsia"/>
          <w:spacing w:val="-4"/>
          <w:sz w:val="24"/>
          <w:szCs w:val="24"/>
        </w:rPr>
      </w:pPr>
    </w:p>
    <w:p w14:paraId="638937EA" w14:textId="4CAEF61D" w:rsidR="00953FDD" w:rsidRDefault="00953FDD" w:rsidP="00953FDD">
      <w:pPr>
        <w:tabs>
          <w:tab w:val="left" w:pos="240"/>
        </w:tabs>
        <w:rPr>
          <w:rFonts w:asciiTheme="minorEastAsia" w:eastAsiaTheme="minorEastAsia" w:hAnsiTheme="minorEastAsia"/>
          <w:spacing w:val="-4"/>
          <w:sz w:val="24"/>
          <w:szCs w:val="24"/>
        </w:rPr>
      </w:pPr>
    </w:p>
    <w:p w14:paraId="6F24A26E" w14:textId="77777777" w:rsidR="00B95F80" w:rsidRPr="00953FDD" w:rsidRDefault="00B95F80" w:rsidP="00953FDD">
      <w:pPr>
        <w:tabs>
          <w:tab w:val="left" w:pos="240"/>
        </w:tabs>
        <w:rPr>
          <w:rFonts w:asciiTheme="minorEastAsia" w:eastAsiaTheme="minorEastAsia" w:hAnsiTheme="minorEastAsia"/>
          <w:spacing w:val="-4"/>
          <w:sz w:val="24"/>
          <w:szCs w:val="24"/>
        </w:rPr>
      </w:pPr>
    </w:p>
    <w:p w14:paraId="22330AB7" w14:textId="2F02E172" w:rsidR="00953FDD" w:rsidRPr="00953FDD" w:rsidRDefault="00050E72" w:rsidP="00953FDD">
      <w:pPr>
        <w:tabs>
          <w:tab w:val="left" w:pos="240"/>
        </w:tabs>
        <w:ind w:left="510" w:hanging="510"/>
        <w:rPr>
          <w:rFonts w:asciiTheme="minorEastAsia" w:eastAsiaTheme="minorEastAsia" w:hAnsiTheme="minorEastAsia"/>
          <w:sz w:val="24"/>
          <w:szCs w:val="24"/>
        </w:rPr>
      </w:pPr>
      <w:r>
        <w:rPr>
          <w:rFonts w:asciiTheme="minorEastAsia" w:eastAsiaTheme="minorEastAsia" w:hAnsiTheme="minorEastAsia" w:hint="eastAsia"/>
          <w:sz w:val="24"/>
          <w:szCs w:val="24"/>
        </w:rPr>
        <w:t>別紙様式第３</w:t>
      </w:r>
      <w:r w:rsidR="00953FDD" w:rsidRPr="00953FDD">
        <w:rPr>
          <w:rFonts w:asciiTheme="minorEastAsia" w:eastAsiaTheme="minorEastAsia" w:hAnsiTheme="minorEastAsia" w:hint="eastAsia"/>
          <w:sz w:val="24"/>
          <w:szCs w:val="24"/>
        </w:rPr>
        <w:t>号の別紙</w:t>
      </w:r>
    </w:p>
    <w:p w14:paraId="1B2EC7E1"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6CB6BB75" w14:textId="45646562" w:rsidR="00953FDD" w:rsidRPr="00953FDD" w:rsidRDefault="00DD6C4C" w:rsidP="00415125">
      <w:pPr>
        <w:tabs>
          <w:tab w:val="left" w:pos="240"/>
        </w:tabs>
        <w:ind w:leftChars="100" w:left="219" w:firstLineChars="100" w:firstLine="23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p>
    <w:p w14:paraId="3942649A"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431A2D67" w14:textId="53272D1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sidR="00AA53E5">
        <w:rPr>
          <w:rFonts w:asciiTheme="minorEastAsia" w:eastAsiaTheme="minorEastAsia" w:hAnsiTheme="minorEastAsia" w:hint="eastAsia"/>
          <w:sz w:val="24"/>
          <w:szCs w:val="24"/>
        </w:rPr>
        <w:t>補塡</w:t>
      </w:r>
      <w:r w:rsidRPr="00953FDD">
        <w:rPr>
          <w:rFonts w:asciiTheme="minorEastAsia" w:eastAsiaTheme="minorEastAsia" w:hAnsiTheme="minorEastAsia" w:hint="eastAsia"/>
          <w:sz w:val="24"/>
          <w:szCs w:val="24"/>
        </w:rPr>
        <w:t>金</w:t>
      </w:r>
      <w:r w:rsidR="00DD6C4C">
        <w:rPr>
          <w:rFonts w:asciiTheme="minorEastAsia" w:eastAsiaTheme="minorEastAsia" w:hAnsiTheme="minorEastAsia" w:hint="eastAsia"/>
          <w:sz w:val="24"/>
          <w:szCs w:val="24"/>
        </w:rPr>
        <w:t>の交付</w:t>
      </w:r>
    </w:p>
    <w:tbl>
      <w:tblPr>
        <w:tblW w:w="5115" w:type="pct"/>
        <w:tblCellMar>
          <w:left w:w="99" w:type="dxa"/>
          <w:right w:w="99" w:type="dxa"/>
        </w:tblCellMar>
        <w:tblLook w:val="04A0" w:firstRow="1" w:lastRow="0" w:firstColumn="1" w:lastColumn="0" w:noHBand="0" w:noVBand="1"/>
      </w:tblPr>
      <w:tblGrid>
        <w:gridCol w:w="985"/>
        <w:gridCol w:w="883"/>
        <w:gridCol w:w="1767"/>
        <w:gridCol w:w="1621"/>
        <w:gridCol w:w="2067"/>
        <w:gridCol w:w="1031"/>
        <w:gridCol w:w="915"/>
      </w:tblGrid>
      <w:tr w:rsidR="00953FDD" w:rsidRPr="00953FDD" w14:paraId="1C3C92D4" w14:textId="77777777" w:rsidTr="00C00499">
        <w:trPr>
          <w:trHeight w:val="794"/>
        </w:trPr>
        <w:tc>
          <w:tcPr>
            <w:tcW w:w="533" w:type="pct"/>
            <w:tcBorders>
              <w:top w:val="single" w:sz="4" w:space="0" w:color="auto"/>
              <w:left w:val="single" w:sz="4" w:space="0" w:color="auto"/>
              <w:bottom w:val="single" w:sz="4" w:space="0" w:color="auto"/>
              <w:right w:val="single" w:sz="4" w:space="0" w:color="auto"/>
            </w:tcBorders>
            <w:hideMark/>
          </w:tcPr>
          <w:p w14:paraId="5E4CB0DE" w14:textId="39136D91" w:rsidR="00953FDD" w:rsidRPr="00953FDD" w:rsidRDefault="00AE0A32" w:rsidP="00C00499">
            <w:pPr>
              <w:tabs>
                <w:tab w:val="left" w:pos="240"/>
              </w:tabs>
              <w:rPr>
                <w:rFonts w:asciiTheme="minorEastAsia" w:eastAsiaTheme="minorEastAsia" w:hAnsiTheme="minorEastAsia"/>
                <w:sz w:val="24"/>
                <w:szCs w:val="24"/>
              </w:rPr>
            </w:pPr>
            <w:r>
              <w:rPr>
                <w:rFonts w:asciiTheme="minorEastAsia" w:eastAsiaTheme="minorEastAsia" w:hAnsiTheme="minorEastAsia" w:hint="eastAsia"/>
                <w:sz w:val="24"/>
                <w:szCs w:val="24"/>
              </w:rPr>
              <w:t>配合飼料価格安定</w:t>
            </w:r>
            <w:r w:rsidRPr="00953FDD">
              <w:rPr>
                <w:rFonts w:asciiTheme="minorEastAsia" w:eastAsiaTheme="minorEastAsia" w:hAnsiTheme="minorEastAsia" w:hint="eastAsia"/>
                <w:sz w:val="24"/>
                <w:szCs w:val="24"/>
              </w:rPr>
              <w:t>基金名</w:t>
            </w:r>
          </w:p>
        </w:tc>
        <w:tc>
          <w:tcPr>
            <w:tcW w:w="478" w:type="pct"/>
            <w:tcBorders>
              <w:top w:val="single" w:sz="4" w:space="0" w:color="auto"/>
              <w:left w:val="single" w:sz="4" w:space="0" w:color="auto"/>
              <w:bottom w:val="single" w:sz="4" w:space="0" w:color="auto"/>
              <w:right w:val="single" w:sz="4" w:space="0" w:color="auto"/>
            </w:tcBorders>
          </w:tcPr>
          <w:p w14:paraId="3F2A166E"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対象者数</w:t>
            </w:r>
          </w:p>
        </w:tc>
        <w:tc>
          <w:tcPr>
            <w:tcW w:w="955" w:type="pct"/>
            <w:tcBorders>
              <w:top w:val="single" w:sz="4" w:space="0" w:color="auto"/>
              <w:left w:val="nil"/>
              <w:bottom w:val="single" w:sz="4" w:space="0" w:color="auto"/>
              <w:right w:val="single" w:sz="4" w:space="0" w:color="auto"/>
            </w:tcBorders>
            <w:shd w:val="clear" w:color="auto" w:fill="auto"/>
            <w:hideMark/>
          </w:tcPr>
          <w:p w14:paraId="4CAB555F" w14:textId="251AC0DF" w:rsidR="00953FDD" w:rsidRPr="00953FDD" w:rsidRDefault="00AE0A32" w:rsidP="00AE0A32">
            <w:pPr>
              <w:tabs>
                <w:tab w:val="left" w:pos="240"/>
              </w:tabs>
              <w:rPr>
                <w:rFonts w:asciiTheme="minorEastAsia" w:eastAsiaTheme="minorEastAsia" w:hAnsiTheme="minorEastAsia"/>
                <w:sz w:val="24"/>
                <w:szCs w:val="24"/>
              </w:rPr>
            </w:pPr>
            <w:r w:rsidRPr="000C545F">
              <w:rPr>
                <w:rFonts w:hint="eastAsia"/>
                <w:color w:val="000000" w:themeColor="text1"/>
                <w:sz w:val="24"/>
                <w:szCs w:val="24"/>
              </w:rPr>
              <w:t>配合飼料価格安定制度による価格差補塡の契約数量</w:t>
            </w:r>
            <w:r w:rsidR="00953FDD" w:rsidRPr="00953FDD">
              <w:rPr>
                <w:rFonts w:asciiTheme="minorEastAsia" w:eastAsiaTheme="minorEastAsia" w:hAnsiTheme="minorEastAsia" w:hint="eastAsia"/>
                <w:sz w:val="24"/>
                <w:szCs w:val="24"/>
              </w:rPr>
              <w:t>（トン）①</w:t>
            </w:r>
          </w:p>
        </w:tc>
        <w:tc>
          <w:tcPr>
            <w:tcW w:w="876" w:type="pct"/>
            <w:tcBorders>
              <w:top w:val="single" w:sz="4" w:space="0" w:color="auto"/>
              <w:left w:val="nil"/>
              <w:bottom w:val="single" w:sz="4" w:space="0" w:color="auto"/>
              <w:right w:val="single" w:sz="4" w:space="0" w:color="auto"/>
            </w:tcBorders>
            <w:shd w:val="clear" w:color="auto" w:fill="auto"/>
            <w:hideMark/>
          </w:tcPr>
          <w:p w14:paraId="63F70E6D"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配合飼料購入数量（トン）②</w:t>
            </w:r>
          </w:p>
        </w:tc>
        <w:tc>
          <w:tcPr>
            <w:tcW w:w="1116" w:type="pct"/>
            <w:tcBorders>
              <w:top w:val="single" w:sz="4" w:space="0" w:color="auto"/>
              <w:left w:val="nil"/>
              <w:bottom w:val="single" w:sz="4" w:space="0" w:color="auto"/>
              <w:right w:val="single" w:sz="4" w:space="0" w:color="auto"/>
            </w:tcBorders>
            <w:shd w:val="clear" w:color="auto" w:fill="auto"/>
          </w:tcPr>
          <w:p w14:paraId="17F1618A" w14:textId="3301B014" w:rsidR="00953FDD" w:rsidRPr="00953FDD" w:rsidRDefault="000D62D9" w:rsidP="00C00499">
            <w:pPr>
              <w:tabs>
                <w:tab w:val="left" w:pos="240"/>
              </w:tabs>
              <w:rPr>
                <w:rFonts w:asciiTheme="minorEastAsia" w:eastAsiaTheme="minorEastAsia" w:hAnsiTheme="minorEastAsia"/>
                <w:sz w:val="24"/>
                <w:szCs w:val="24"/>
              </w:rPr>
            </w:pPr>
            <w:r w:rsidRPr="000C545F">
              <w:rPr>
                <w:sz w:val="24"/>
                <w:szCs w:val="24"/>
              </w:rPr>
              <w:t>補塡金</w:t>
            </w:r>
            <w:r w:rsidR="00953FDD" w:rsidRPr="00953FDD">
              <w:rPr>
                <w:rFonts w:asciiTheme="minorEastAsia" w:eastAsiaTheme="minorEastAsia" w:hAnsiTheme="minorEastAsia" w:hint="eastAsia"/>
                <w:sz w:val="24"/>
                <w:szCs w:val="24"/>
              </w:rPr>
              <w:t>対象数量（トン）③（①と②のいずれか少ない数量）</w:t>
            </w:r>
          </w:p>
        </w:tc>
        <w:tc>
          <w:tcPr>
            <w:tcW w:w="557" w:type="pct"/>
            <w:tcBorders>
              <w:top w:val="single" w:sz="4" w:space="0" w:color="auto"/>
              <w:left w:val="nil"/>
              <w:bottom w:val="single" w:sz="4" w:space="0" w:color="auto"/>
              <w:right w:val="single" w:sz="4" w:space="0" w:color="auto"/>
            </w:tcBorders>
            <w:shd w:val="clear" w:color="auto" w:fill="auto"/>
          </w:tcPr>
          <w:p w14:paraId="22379ADD"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単価（円/トン）④</w:t>
            </w:r>
          </w:p>
        </w:tc>
        <w:tc>
          <w:tcPr>
            <w:tcW w:w="484" w:type="pct"/>
            <w:tcBorders>
              <w:top w:val="single" w:sz="4" w:space="0" w:color="auto"/>
              <w:left w:val="nil"/>
              <w:bottom w:val="single" w:sz="4" w:space="0" w:color="auto"/>
              <w:right w:val="single" w:sz="4" w:space="0" w:color="auto"/>
            </w:tcBorders>
            <w:shd w:val="clear" w:color="auto" w:fill="auto"/>
            <w:hideMark/>
          </w:tcPr>
          <w:p w14:paraId="4A3CDECF" w14:textId="6136BB3C" w:rsidR="00953FDD" w:rsidRPr="00953FDD" w:rsidRDefault="000D62D9" w:rsidP="00C00499">
            <w:pPr>
              <w:tabs>
                <w:tab w:val="left" w:pos="240"/>
              </w:tabs>
              <w:rPr>
                <w:rFonts w:asciiTheme="minorEastAsia" w:eastAsiaTheme="minorEastAsia" w:hAnsiTheme="minorEastAsia"/>
                <w:sz w:val="24"/>
                <w:szCs w:val="24"/>
              </w:rPr>
            </w:pPr>
            <w:r w:rsidRPr="000C545F">
              <w:rPr>
                <w:sz w:val="24"/>
                <w:szCs w:val="24"/>
              </w:rPr>
              <w:t>補塡金</w:t>
            </w:r>
            <w:r w:rsidR="00953FDD" w:rsidRPr="00953FDD">
              <w:rPr>
                <w:rFonts w:asciiTheme="minorEastAsia" w:eastAsiaTheme="minorEastAsia" w:hAnsiTheme="minorEastAsia" w:hint="eastAsia"/>
                <w:sz w:val="24"/>
                <w:szCs w:val="24"/>
              </w:rPr>
              <w:t>額⑤（円）</w:t>
            </w:r>
          </w:p>
        </w:tc>
      </w:tr>
      <w:tr w:rsidR="00953FDD" w:rsidRPr="00953FDD" w14:paraId="399CEA63"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5AD98A82"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66A37F9B"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29634A1B"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876" w:type="pct"/>
            <w:tcBorders>
              <w:top w:val="nil"/>
              <w:left w:val="nil"/>
              <w:bottom w:val="single" w:sz="4" w:space="0" w:color="auto"/>
              <w:right w:val="single" w:sz="4" w:space="0" w:color="auto"/>
            </w:tcBorders>
            <w:shd w:val="clear" w:color="auto" w:fill="auto"/>
            <w:vAlign w:val="center"/>
            <w:hideMark/>
          </w:tcPr>
          <w:p w14:paraId="611EBDC1"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16" w:type="pct"/>
            <w:tcBorders>
              <w:top w:val="nil"/>
              <w:left w:val="nil"/>
              <w:bottom w:val="single" w:sz="4" w:space="0" w:color="auto"/>
              <w:right w:val="single" w:sz="4" w:space="0" w:color="auto"/>
            </w:tcBorders>
            <w:shd w:val="clear" w:color="auto" w:fill="auto"/>
            <w:vAlign w:val="center"/>
          </w:tcPr>
          <w:p w14:paraId="73628E0B"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26F042A5"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6A397726"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60B417C2"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53D89BED"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37E2A346"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0C9E758C"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876" w:type="pct"/>
            <w:tcBorders>
              <w:top w:val="nil"/>
              <w:left w:val="nil"/>
              <w:bottom w:val="single" w:sz="4" w:space="0" w:color="auto"/>
              <w:right w:val="single" w:sz="4" w:space="0" w:color="auto"/>
            </w:tcBorders>
            <w:shd w:val="clear" w:color="auto" w:fill="auto"/>
            <w:vAlign w:val="center"/>
            <w:hideMark/>
          </w:tcPr>
          <w:p w14:paraId="3610296B"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16" w:type="pct"/>
            <w:tcBorders>
              <w:top w:val="nil"/>
              <w:left w:val="nil"/>
              <w:bottom w:val="single" w:sz="4" w:space="0" w:color="auto"/>
              <w:right w:val="single" w:sz="4" w:space="0" w:color="auto"/>
            </w:tcBorders>
            <w:shd w:val="clear" w:color="auto" w:fill="auto"/>
            <w:vAlign w:val="center"/>
          </w:tcPr>
          <w:p w14:paraId="2511B222"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32EB8809"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10CE984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76BF46FC"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78004A03"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3E243B71"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0F093CB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876" w:type="pct"/>
            <w:tcBorders>
              <w:top w:val="nil"/>
              <w:left w:val="nil"/>
              <w:bottom w:val="single" w:sz="4" w:space="0" w:color="auto"/>
              <w:right w:val="single" w:sz="4" w:space="0" w:color="auto"/>
            </w:tcBorders>
            <w:shd w:val="clear" w:color="auto" w:fill="auto"/>
            <w:vAlign w:val="center"/>
            <w:hideMark/>
          </w:tcPr>
          <w:p w14:paraId="7069EF3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16" w:type="pct"/>
            <w:tcBorders>
              <w:top w:val="nil"/>
              <w:left w:val="nil"/>
              <w:bottom w:val="single" w:sz="4" w:space="0" w:color="auto"/>
              <w:right w:val="single" w:sz="4" w:space="0" w:color="auto"/>
            </w:tcBorders>
            <w:shd w:val="clear" w:color="auto" w:fill="auto"/>
            <w:vAlign w:val="center"/>
          </w:tcPr>
          <w:p w14:paraId="2B0B3BE5"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6905801A"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1310635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68A8444D"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313179A"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計</w:t>
            </w:r>
          </w:p>
        </w:tc>
        <w:tc>
          <w:tcPr>
            <w:tcW w:w="478" w:type="pct"/>
            <w:tcBorders>
              <w:top w:val="nil"/>
              <w:left w:val="single" w:sz="4" w:space="0" w:color="auto"/>
              <w:bottom w:val="single" w:sz="4" w:space="0" w:color="auto"/>
              <w:right w:val="single" w:sz="4" w:space="0" w:color="auto"/>
            </w:tcBorders>
            <w:shd w:val="clear" w:color="auto" w:fill="auto"/>
            <w:vAlign w:val="center"/>
          </w:tcPr>
          <w:p w14:paraId="2E7D31B5"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13E8C087"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876" w:type="pct"/>
            <w:tcBorders>
              <w:top w:val="nil"/>
              <w:left w:val="nil"/>
              <w:bottom w:val="single" w:sz="4" w:space="0" w:color="auto"/>
              <w:right w:val="single" w:sz="4" w:space="0" w:color="auto"/>
            </w:tcBorders>
            <w:shd w:val="clear" w:color="auto" w:fill="auto"/>
            <w:vAlign w:val="center"/>
            <w:hideMark/>
          </w:tcPr>
          <w:p w14:paraId="632EB15D"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16" w:type="pct"/>
            <w:tcBorders>
              <w:top w:val="nil"/>
              <w:left w:val="nil"/>
              <w:bottom w:val="single" w:sz="4" w:space="0" w:color="auto"/>
              <w:right w:val="single" w:sz="4" w:space="0" w:color="auto"/>
            </w:tcBorders>
            <w:shd w:val="clear" w:color="auto" w:fill="auto"/>
            <w:vAlign w:val="center"/>
          </w:tcPr>
          <w:p w14:paraId="11573114"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59027C25"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4F6173E7"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bl>
    <w:p w14:paraId="1A512095" w14:textId="68995AA1" w:rsidR="00953FDD" w:rsidRPr="00953FDD" w:rsidRDefault="00B73B61" w:rsidP="00953FDD">
      <w:pPr>
        <w:tabs>
          <w:tab w:val="left" w:pos="240"/>
        </w:tabs>
        <w:ind w:leftChars="100" w:left="696" w:hangingChars="200" w:hanging="477"/>
        <w:rPr>
          <w:sz w:val="24"/>
          <w:szCs w:val="24"/>
        </w:rPr>
      </w:pPr>
      <w:r>
        <w:rPr>
          <w:rFonts w:hint="eastAsia"/>
          <w:sz w:val="24"/>
          <w:szCs w:val="24"/>
        </w:rPr>
        <w:t xml:space="preserve">注１　</w:t>
      </w:r>
      <w:r w:rsidRPr="00B73B61">
        <w:rPr>
          <w:rFonts w:hint="eastAsia"/>
          <w:sz w:val="24"/>
          <w:szCs w:val="24"/>
        </w:rPr>
        <w:t>補塡金</w:t>
      </w:r>
      <w:r w:rsidR="00953FDD" w:rsidRPr="00953FDD">
        <w:rPr>
          <w:rFonts w:hint="eastAsia"/>
          <w:sz w:val="24"/>
          <w:szCs w:val="24"/>
        </w:rPr>
        <w:t>対象数量③は、対象者別の①と②のいずれか少ない方を合算したものであり、必ずしも①と②に合致しない。</w:t>
      </w:r>
    </w:p>
    <w:p w14:paraId="355BA91B" w14:textId="77777777" w:rsidR="00953FDD" w:rsidRPr="00953FDD" w:rsidRDefault="00953FDD" w:rsidP="00953FDD">
      <w:pPr>
        <w:tabs>
          <w:tab w:val="left" w:pos="240"/>
        </w:tabs>
        <w:ind w:leftChars="200" w:left="664" w:hangingChars="95" w:hanging="227"/>
        <w:rPr>
          <w:rFonts w:asciiTheme="minorEastAsia" w:eastAsiaTheme="minorEastAsia" w:hAnsiTheme="minorEastAsia"/>
          <w:sz w:val="24"/>
          <w:szCs w:val="24"/>
        </w:rPr>
      </w:pPr>
      <w:r w:rsidRPr="00953FDD">
        <w:rPr>
          <w:rFonts w:hint="eastAsia"/>
          <w:sz w:val="24"/>
          <w:szCs w:val="24"/>
        </w:rPr>
        <w:t>２　配合飼料価格安定制度の</w:t>
      </w:r>
      <w:r w:rsidRPr="00953FDD">
        <w:rPr>
          <w:rFonts w:hint="eastAsia"/>
          <w:color w:val="000000" w:themeColor="text1"/>
          <w:sz w:val="24"/>
          <w:szCs w:val="24"/>
        </w:rPr>
        <w:t>補塡金</w:t>
      </w:r>
      <w:r w:rsidRPr="00953FDD">
        <w:rPr>
          <w:rFonts w:hint="eastAsia"/>
          <w:sz w:val="24"/>
          <w:szCs w:val="24"/>
        </w:rPr>
        <w:t>の都道府県別概要を添付すること。</w:t>
      </w:r>
    </w:p>
    <w:p w14:paraId="18733466" w14:textId="77777777" w:rsidR="00953FDD" w:rsidRPr="00953FDD" w:rsidRDefault="00953FDD" w:rsidP="00953FDD">
      <w:pPr>
        <w:widowControl/>
        <w:autoSpaceDE/>
        <w:autoSpaceDN/>
        <w:rPr>
          <w:rFonts w:asciiTheme="minorEastAsia" w:eastAsiaTheme="minorEastAsia" w:hAnsiTheme="minorEastAsia"/>
          <w:sz w:val="24"/>
          <w:szCs w:val="24"/>
        </w:rPr>
      </w:pPr>
    </w:p>
    <w:p w14:paraId="16ADDA64" w14:textId="7839AFF3" w:rsidR="00953FDD" w:rsidRPr="00953FDD" w:rsidRDefault="00953FDD" w:rsidP="00953FDD">
      <w:pPr>
        <w:widowControl/>
        <w:autoSpaceDE/>
        <w:autoSpaceDN/>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２　</w:t>
      </w:r>
      <w:r w:rsidR="00DD6C4C">
        <w:rPr>
          <w:rFonts w:asciiTheme="minorEastAsia" w:eastAsiaTheme="minorEastAsia" w:hAnsiTheme="minorEastAsia" w:hint="eastAsia"/>
          <w:sz w:val="24"/>
          <w:szCs w:val="24"/>
        </w:rPr>
        <w:t>事業の推進指導</w:t>
      </w:r>
      <w:r w:rsidRPr="00953FDD">
        <w:rPr>
          <w:rFonts w:asciiTheme="minorEastAsia" w:eastAsiaTheme="minorEastAsia" w:hAnsiTheme="minorEastAsia" w:hint="eastAsia"/>
          <w:sz w:val="24"/>
          <w:szCs w:val="24"/>
        </w:rPr>
        <w:tab/>
      </w:r>
      <w:r w:rsidRPr="00953FDD">
        <w:rPr>
          <w:rFonts w:asciiTheme="minorEastAsia" w:eastAsiaTheme="minorEastAsia" w:hAnsiTheme="minorEastAsia" w:hint="eastAsia"/>
          <w:sz w:val="24"/>
          <w:szCs w:val="24"/>
        </w:rPr>
        <w:tab/>
      </w:r>
      <w:r w:rsidRPr="00953FDD">
        <w:rPr>
          <w:rFonts w:asciiTheme="minorEastAsia" w:eastAsiaTheme="minorEastAsia" w:hAnsiTheme="minorEastAsia" w:hint="eastAsia"/>
          <w:sz w:val="24"/>
          <w:szCs w:val="24"/>
        </w:rPr>
        <w:tab/>
      </w:r>
      <w:r w:rsidRPr="00953FDD">
        <w:rPr>
          <w:rFonts w:asciiTheme="minorEastAsia" w:eastAsiaTheme="minorEastAsia" w:hAnsiTheme="minorEastAsia" w:hint="eastAsia"/>
          <w:sz w:val="24"/>
          <w:szCs w:val="24"/>
        </w:rPr>
        <w:tab/>
      </w:r>
      <w:r w:rsidRPr="00953FDD">
        <w:rPr>
          <w:rFonts w:asciiTheme="minorEastAsia" w:eastAsiaTheme="minorEastAsia" w:hAnsiTheme="minorEastAsia" w:hint="eastAsia"/>
          <w:sz w:val="24"/>
          <w:szCs w:val="24"/>
        </w:rPr>
        <w:tab/>
      </w:r>
      <w:r w:rsidRPr="00953FDD">
        <w:rPr>
          <w:rFonts w:asciiTheme="minorEastAsia" w:eastAsiaTheme="minorEastAsia" w:hAnsiTheme="minorEastAsia" w:hint="eastAsia"/>
          <w:sz w:val="24"/>
          <w:szCs w:val="24"/>
        </w:rPr>
        <w:tab/>
      </w:r>
      <w:r w:rsidR="00DD6C4C">
        <w:rPr>
          <w:rFonts w:asciiTheme="minorEastAsia" w:eastAsiaTheme="minorEastAsia" w:hAnsiTheme="minorEastAsia" w:hint="eastAsia"/>
          <w:sz w:val="24"/>
          <w:szCs w:val="24"/>
        </w:rPr>
        <w:t xml:space="preserve">　　　　　　</w:t>
      </w:r>
      <w:r w:rsidRPr="00953FDD">
        <w:rPr>
          <w:rFonts w:asciiTheme="minorEastAsia" w:eastAsiaTheme="minorEastAsia" w:hAnsiTheme="minorEastAsia" w:hint="eastAsia"/>
          <w:sz w:val="24"/>
          <w:szCs w:val="24"/>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089"/>
        <w:gridCol w:w="1313"/>
        <w:gridCol w:w="1418"/>
        <w:gridCol w:w="1843"/>
      </w:tblGrid>
      <w:tr w:rsidR="00DB5346" w:rsidRPr="00686C7C" w14:paraId="5FF2A9E3" w14:textId="77777777" w:rsidTr="003A0B64">
        <w:trPr>
          <w:cantSplit/>
          <w:trHeight w:val="324"/>
        </w:trPr>
        <w:tc>
          <w:tcPr>
            <w:tcW w:w="2268" w:type="dxa"/>
            <w:vMerge w:val="restart"/>
            <w:vAlign w:val="center"/>
          </w:tcPr>
          <w:p w14:paraId="56E98755"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事業内容</w:t>
            </w:r>
          </w:p>
        </w:tc>
        <w:tc>
          <w:tcPr>
            <w:tcW w:w="2089" w:type="dxa"/>
            <w:vMerge w:val="restart"/>
            <w:vAlign w:val="center"/>
          </w:tcPr>
          <w:p w14:paraId="57F9A9BC"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事業費</w:t>
            </w:r>
          </w:p>
        </w:tc>
        <w:tc>
          <w:tcPr>
            <w:tcW w:w="2731" w:type="dxa"/>
            <w:gridSpan w:val="2"/>
            <w:vAlign w:val="center"/>
          </w:tcPr>
          <w:p w14:paraId="1FF173AE"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負担区分</w:t>
            </w:r>
          </w:p>
        </w:tc>
        <w:tc>
          <w:tcPr>
            <w:tcW w:w="1843" w:type="dxa"/>
            <w:vMerge w:val="restart"/>
            <w:vAlign w:val="center"/>
          </w:tcPr>
          <w:p w14:paraId="0CEFA0A6"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備　考</w:t>
            </w:r>
          </w:p>
        </w:tc>
      </w:tr>
      <w:tr w:rsidR="00DB5346" w:rsidRPr="00686C7C" w14:paraId="101A5298" w14:textId="77777777" w:rsidTr="00307409">
        <w:trPr>
          <w:cantSplit/>
          <w:trHeight w:val="322"/>
        </w:trPr>
        <w:tc>
          <w:tcPr>
            <w:tcW w:w="2268" w:type="dxa"/>
            <w:vMerge/>
          </w:tcPr>
          <w:p w14:paraId="7B6C6265" w14:textId="77777777" w:rsidR="00DB5346" w:rsidRPr="00686C7C" w:rsidRDefault="00DB5346" w:rsidP="003A0B64">
            <w:pPr>
              <w:wordWrap w:val="0"/>
              <w:overflowPunct w:val="0"/>
              <w:jc w:val="both"/>
              <w:rPr>
                <w:rFonts w:hAnsi="Century" w:cs="Times New Roman"/>
                <w:kern w:val="2"/>
                <w:sz w:val="24"/>
                <w:szCs w:val="20"/>
              </w:rPr>
            </w:pPr>
          </w:p>
        </w:tc>
        <w:tc>
          <w:tcPr>
            <w:tcW w:w="2089" w:type="dxa"/>
            <w:vMerge/>
          </w:tcPr>
          <w:p w14:paraId="0807C357" w14:textId="77777777" w:rsidR="00DB5346" w:rsidRPr="00686C7C" w:rsidRDefault="00DB5346" w:rsidP="003A0B64">
            <w:pPr>
              <w:wordWrap w:val="0"/>
              <w:overflowPunct w:val="0"/>
              <w:jc w:val="both"/>
              <w:rPr>
                <w:rFonts w:hAnsi="Century" w:cs="Times New Roman"/>
                <w:kern w:val="2"/>
                <w:sz w:val="24"/>
                <w:szCs w:val="20"/>
              </w:rPr>
            </w:pPr>
          </w:p>
        </w:tc>
        <w:tc>
          <w:tcPr>
            <w:tcW w:w="1313" w:type="dxa"/>
            <w:vAlign w:val="center"/>
          </w:tcPr>
          <w:p w14:paraId="2CDDA3D1"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補助金</w:t>
            </w:r>
          </w:p>
        </w:tc>
        <w:tc>
          <w:tcPr>
            <w:tcW w:w="1418" w:type="dxa"/>
            <w:vAlign w:val="center"/>
          </w:tcPr>
          <w:p w14:paraId="4DE26024"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その他</w:t>
            </w:r>
          </w:p>
        </w:tc>
        <w:tc>
          <w:tcPr>
            <w:tcW w:w="1843" w:type="dxa"/>
            <w:vMerge/>
          </w:tcPr>
          <w:p w14:paraId="008F2F68" w14:textId="77777777" w:rsidR="00DB5346" w:rsidRPr="00686C7C" w:rsidRDefault="00DB5346" w:rsidP="003A0B64">
            <w:pPr>
              <w:wordWrap w:val="0"/>
              <w:overflowPunct w:val="0"/>
              <w:jc w:val="both"/>
              <w:rPr>
                <w:rFonts w:hAnsi="Century" w:cs="Times New Roman"/>
                <w:kern w:val="2"/>
                <w:sz w:val="24"/>
                <w:szCs w:val="20"/>
              </w:rPr>
            </w:pPr>
          </w:p>
        </w:tc>
      </w:tr>
      <w:tr w:rsidR="00DB5346" w:rsidRPr="00686C7C" w14:paraId="3E88A597" w14:textId="77777777" w:rsidTr="00307409">
        <w:trPr>
          <w:trHeight w:val="651"/>
        </w:trPr>
        <w:tc>
          <w:tcPr>
            <w:tcW w:w="2268" w:type="dxa"/>
          </w:tcPr>
          <w:p w14:paraId="5CDF5255" w14:textId="77777777" w:rsidR="00DB5346" w:rsidRPr="00686C7C" w:rsidRDefault="00DB5346" w:rsidP="003A0B64">
            <w:pPr>
              <w:wordWrap w:val="0"/>
              <w:overflowPunct w:val="0"/>
              <w:jc w:val="both"/>
              <w:rPr>
                <w:rFonts w:hAnsi="Century" w:cs="Times New Roman"/>
                <w:kern w:val="2"/>
                <w:sz w:val="24"/>
                <w:szCs w:val="20"/>
              </w:rPr>
            </w:pPr>
          </w:p>
        </w:tc>
        <w:tc>
          <w:tcPr>
            <w:tcW w:w="2089" w:type="dxa"/>
          </w:tcPr>
          <w:p w14:paraId="7E66664C" w14:textId="77777777" w:rsidR="00DB5346" w:rsidRPr="00686C7C" w:rsidRDefault="00DB5346" w:rsidP="003A0B64">
            <w:pPr>
              <w:wordWrap w:val="0"/>
              <w:overflowPunct w:val="0"/>
              <w:jc w:val="both"/>
              <w:rPr>
                <w:rFonts w:hAnsi="Century" w:cs="Times New Roman"/>
                <w:kern w:val="2"/>
                <w:sz w:val="24"/>
                <w:szCs w:val="20"/>
              </w:rPr>
            </w:pPr>
          </w:p>
        </w:tc>
        <w:tc>
          <w:tcPr>
            <w:tcW w:w="1313" w:type="dxa"/>
          </w:tcPr>
          <w:p w14:paraId="396F6AD8" w14:textId="77777777" w:rsidR="00DB5346" w:rsidRPr="00686C7C" w:rsidRDefault="00DB5346" w:rsidP="003A0B64">
            <w:pPr>
              <w:wordWrap w:val="0"/>
              <w:overflowPunct w:val="0"/>
              <w:jc w:val="both"/>
              <w:rPr>
                <w:rFonts w:hAnsi="Century" w:cs="Times New Roman"/>
                <w:kern w:val="2"/>
                <w:sz w:val="24"/>
                <w:szCs w:val="20"/>
              </w:rPr>
            </w:pPr>
          </w:p>
        </w:tc>
        <w:tc>
          <w:tcPr>
            <w:tcW w:w="1418" w:type="dxa"/>
          </w:tcPr>
          <w:p w14:paraId="0262B66A" w14:textId="77777777" w:rsidR="00DB5346" w:rsidRPr="00686C7C" w:rsidRDefault="00DB5346" w:rsidP="003A0B64">
            <w:pPr>
              <w:wordWrap w:val="0"/>
              <w:overflowPunct w:val="0"/>
              <w:jc w:val="both"/>
              <w:rPr>
                <w:rFonts w:hAnsi="Century" w:cs="Times New Roman"/>
                <w:kern w:val="2"/>
                <w:sz w:val="24"/>
                <w:szCs w:val="20"/>
              </w:rPr>
            </w:pPr>
          </w:p>
        </w:tc>
        <w:tc>
          <w:tcPr>
            <w:tcW w:w="1843" w:type="dxa"/>
          </w:tcPr>
          <w:p w14:paraId="1FFCC119" w14:textId="77777777" w:rsidR="00DB5346" w:rsidRPr="00686C7C" w:rsidRDefault="00DB5346" w:rsidP="003A0B64">
            <w:pPr>
              <w:wordWrap w:val="0"/>
              <w:overflowPunct w:val="0"/>
              <w:jc w:val="both"/>
              <w:rPr>
                <w:rFonts w:hAnsi="Century" w:cs="Times New Roman"/>
                <w:kern w:val="2"/>
                <w:sz w:val="24"/>
                <w:szCs w:val="20"/>
              </w:rPr>
            </w:pPr>
          </w:p>
        </w:tc>
      </w:tr>
      <w:tr w:rsidR="00DB5346" w:rsidRPr="00686C7C" w14:paraId="718F26E5" w14:textId="77777777" w:rsidTr="00307409">
        <w:trPr>
          <w:trHeight w:val="322"/>
        </w:trPr>
        <w:tc>
          <w:tcPr>
            <w:tcW w:w="2268" w:type="dxa"/>
            <w:tcBorders>
              <w:bottom w:val="single" w:sz="4" w:space="0" w:color="auto"/>
            </w:tcBorders>
            <w:vAlign w:val="center"/>
          </w:tcPr>
          <w:p w14:paraId="1B45639B"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計</w:t>
            </w:r>
          </w:p>
        </w:tc>
        <w:tc>
          <w:tcPr>
            <w:tcW w:w="2089" w:type="dxa"/>
            <w:tcBorders>
              <w:bottom w:val="single" w:sz="4" w:space="0" w:color="auto"/>
            </w:tcBorders>
          </w:tcPr>
          <w:p w14:paraId="500AEB4D" w14:textId="77777777" w:rsidR="00DB5346" w:rsidRPr="00686C7C" w:rsidRDefault="00DB5346" w:rsidP="003A0B64">
            <w:pPr>
              <w:wordWrap w:val="0"/>
              <w:overflowPunct w:val="0"/>
              <w:jc w:val="both"/>
              <w:rPr>
                <w:rFonts w:hAnsi="Century" w:cs="Times New Roman"/>
                <w:kern w:val="2"/>
                <w:sz w:val="24"/>
                <w:szCs w:val="20"/>
              </w:rPr>
            </w:pPr>
          </w:p>
        </w:tc>
        <w:tc>
          <w:tcPr>
            <w:tcW w:w="1313" w:type="dxa"/>
            <w:tcBorders>
              <w:bottom w:val="single" w:sz="4" w:space="0" w:color="auto"/>
            </w:tcBorders>
          </w:tcPr>
          <w:p w14:paraId="4DF1D971" w14:textId="77777777" w:rsidR="00DB5346" w:rsidRPr="00686C7C" w:rsidRDefault="00DB5346" w:rsidP="003A0B64">
            <w:pPr>
              <w:wordWrap w:val="0"/>
              <w:overflowPunct w:val="0"/>
              <w:jc w:val="both"/>
              <w:rPr>
                <w:rFonts w:hAnsi="Century" w:cs="Times New Roman"/>
                <w:kern w:val="2"/>
                <w:sz w:val="24"/>
                <w:szCs w:val="20"/>
              </w:rPr>
            </w:pPr>
          </w:p>
        </w:tc>
        <w:tc>
          <w:tcPr>
            <w:tcW w:w="1418" w:type="dxa"/>
            <w:tcBorders>
              <w:bottom w:val="single" w:sz="4" w:space="0" w:color="auto"/>
            </w:tcBorders>
          </w:tcPr>
          <w:p w14:paraId="522F902D" w14:textId="77777777" w:rsidR="00DB5346" w:rsidRPr="00686C7C" w:rsidRDefault="00DB5346" w:rsidP="003A0B64">
            <w:pPr>
              <w:wordWrap w:val="0"/>
              <w:overflowPunct w:val="0"/>
              <w:jc w:val="both"/>
              <w:rPr>
                <w:rFonts w:hAnsi="Century" w:cs="Times New Roman"/>
                <w:kern w:val="2"/>
                <w:sz w:val="24"/>
                <w:szCs w:val="20"/>
              </w:rPr>
            </w:pPr>
          </w:p>
        </w:tc>
        <w:tc>
          <w:tcPr>
            <w:tcW w:w="1843" w:type="dxa"/>
            <w:tcBorders>
              <w:bottom w:val="single" w:sz="4" w:space="0" w:color="auto"/>
            </w:tcBorders>
          </w:tcPr>
          <w:p w14:paraId="05BAFD2C" w14:textId="77777777" w:rsidR="00DB5346" w:rsidRPr="00686C7C" w:rsidRDefault="00DB5346" w:rsidP="003A0B64">
            <w:pPr>
              <w:wordWrap w:val="0"/>
              <w:overflowPunct w:val="0"/>
              <w:jc w:val="both"/>
              <w:rPr>
                <w:rFonts w:hAnsi="Century" w:cs="Times New Roman"/>
                <w:kern w:val="2"/>
                <w:sz w:val="24"/>
                <w:szCs w:val="20"/>
              </w:rPr>
            </w:pPr>
          </w:p>
        </w:tc>
      </w:tr>
    </w:tbl>
    <w:p w14:paraId="38C783BD" w14:textId="77777777" w:rsidR="00953FDD" w:rsidRPr="00953FDD" w:rsidRDefault="00953FDD" w:rsidP="00953FDD">
      <w:pPr>
        <w:widowControl/>
        <w:autoSpaceDE/>
        <w:autoSpaceDN/>
        <w:rPr>
          <w:rFonts w:asciiTheme="minorEastAsia" w:eastAsiaTheme="minorEastAsia" w:hAnsiTheme="minorEastAsia"/>
          <w:sz w:val="24"/>
          <w:szCs w:val="24"/>
        </w:rPr>
      </w:pPr>
    </w:p>
    <w:p w14:paraId="5915CED0" w14:textId="5AB51985"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sz w:val="24"/>
          <w:szCs w:val="24"/>
        </w:rPr>
        <w:br w:type="page"/>
      </w:r>
      <w:r w:rsidR="00050E72">
        <w:rPr>
          <w:rFonts w:asciiTheme="minorEastAsia" w:eastAsiaTheme="minorEastAsia" w:hAnsiTheme="minorEastAsia" w:hint="eastAsia"/>
          <w:sz w:val="24"/>
          <w:szCs w:val="24"/>
        </w:rPr>
        <w:t>別紙様式第４</w:t>
      </w:r>
      <w:r w:rsidRPr="00953FDD">
        <w:rPr>
          <w:rFonts w:asciiTheme="minorEastAsia" w:eastAsiaTheme="minorEastAsia" w:hAnsiTheme="minorEastAsia" w:hint="eastAsia"/>
          <w:sz w:val="24"/>
          <w:szCs w:val="24"/>
        </w:rPr>
        <w:t>号</w:t>
      </w:r>
    </w:p>
    <w:p w14:paraId="34ABE3A5" w14:textId="77777777" w:rsidR="00953FDD" w:rsidRPr="00953FDD" w:rsidRDefault="00953FDD" w:rsidP="00953FDD">
      <w:pPr>
        <w:tabs>
          <w:tab w:val="left" w:pos="240"/>
        </w:tabs>
        <w:rPr>
          <w:rFonts w:asciiTheme="minorEastAsia" w:eastAsiaTheme="minorEastAsia" w:hAnsiTheme="minorEastAsia"/>
          <w:sz w:val="24"/>
          <w:szCs w:val="24"/>
        </w:rPr>
      </w:pPr>
    </w:p>
    <w:p w14:paraId="414901DD" w14:textId="6922D865" w:rsidR="00953FDD" w:rsidRPr="00953FDD" w:rsidRDefault="00DD6C4C" w:rsidP="00415125">
      <w:pPr>
        <w:tabs>
          <w:tab w:val="left" w:pos="240"/>
        </w:tabs>
        <w:ind w:leftChars="300" w:left="65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実績報告書</w:t>
      </w:r>
    </w:p>
    <w:p w14:paraId="28D95BB8"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番　　　号　</w:t>
      </w:r>
    </w:p>
    <w:p w14:paraId="35A072EB" w14:textId="77777777" w:rsidR="00953FDD" w:rsidRPr="00953FDD" w:rsidRDefault="00953FDD" w:rsidP="00953FDD">
      <w:pPr>
        <w:tabs>
          <w:tab w:val="left" w:pos="240"/>
        </w:tabs>
        <w:jc w:val="righ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年　月　日　</w:t>
      </w:r>
    </w:p>
    <w:p w14:paraId="67656960" w14:textId="77777777" w:rsidR="00953FDD" w:rsidRPr="00953FDD" w:rsidRDefault="00953FDD" w:rsidP="00953FDD">
      <w:pPr>
        <w:tabs>
          <w:tab w:val="left" w:pos="240"/>
        </w:tabs>
        <w:ind w:firstLine="24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独立行政法人農畜産業振興機構</w:t>
      </w:r>
    </w:p>
    <w:p w14:paraId="38887712" w14:textId="77777777" w:rsidR="00953FDD" w:rsidRPr="00953FDD" w:rsidRDefault="00953FDD" w:rsidP="00953FDD">
      <w:pPr>
        <w:tabs>
          <w:tab w:val="left" w:pos="240"/>
        </w:tabs>
        <w:ind w:firstLineChars="200" w:firstLine="477"/>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理事長　　　　　　　殿</w:t>
      </w:r>
    </w:p>
    <w:p w14:paraId="664CB64B" w14:textId="77777777" w:rsidR="00953FDD" w:rsidRPr="00953FDD" w:rsidRDefault="00953FDD" w:rsidP="00953FDD">
      <w:pPr>
        <w:tabs>
          <w:tab w:val="left" w:pos="240"/>
        </w:tabs>
        <w:rPr>
          <w:rFonts w:asciiTheme="minorEastAsia" w:eastAsiaTheme="minorEastAsia" w:hAnsiTheme="minorEastAsia"/>
          <w:sz w:val="24"/>
          <w:szCs w:val="24"/>
        </w:rPr>
      </w:pPr>
    </w:p>
    <w:p w14:paraId="27FA4366" w14:textId="77777777" w:rsidR="00953FDD" w:rsidRPr="00953FDD" w:rsidRDefault="00953FDD" w:rsidP="00DD6C4C">
      <w:pPr>
        <w:tabs>
          <w:tab w:val="left" w:pos="240"/>
        </w:tabs>
        <w:ind w:right="956" w:firstLineChars="2400" w:firstLine="5729"/>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住　　　所　　　　　　　　　　</w:t>
      </w:r>
    </w:p>
    <w:p w14:paraId="46F865F6" w14:textId="6DF91083" w:rsidR="00953FDD" w:rsidRPr="00953FDD" w:rsidRDefault="00DD6C4C" w:rsidP="00DD6C4C">
      <w:pPr>
        <w:tabs>
          <w:tab w:val="left" w:pos="240"/>
        </w:tabs>
        <w:ind w:right="95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 xml:space="preserve">団　体　名　　　　　　　　　　</w:t>
      </w:r>
    </w:p>
    <w:p w14:paraId="426C7A44" w14:textId="18C94F62" w:rsidR="00953FDD" w:rsidRPr="00953FDD" w:rsidRDefault="00DD6C4C" w:rsidP="00DD6C4C">
      <w:pPr>
        <w:tabs>
          <w:tab w:val="left" w:pos="24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 xml:space="preserve">代表者氏名　　　　　　　</w:t>
      </w:r>
      <w:r>
        <w:rPr>
          <w:rFonts w:asciiTheme="minorEastAsia" w:eastAsiaTheme="minorEastAsia" w:hAnsiTheme="minorEastAsia" w:hint="eastAsia"/>
          <w:sz w:val="24"/>
          <w:szCs w:val="24"/>
        </w:rPr>
        <w:t xml:space="preserve">　　</w:t>
      </w:r>
    </w:p>
    <w:p w14:paraId="569B4BC2" w14:textId="77777777" w:rsidR="00953FDD" w:rsidRPr="00953FDD" w:rsidRDefault="00953FDD" w:rsidP="00953FDD">
      <w:pPr>
        <w:tabs>
          <w:tab w:val="left" w:pos="240"/>
        </w:tabs>
        <w:rPr>
          <w:rFonts w:asciiTheme="minorEastAsia" w:eastAsiaTheme="minorEastAsia" w:hAnsiTheme="minorEastAsia"/>
          <w:sz w:val="24"/>
          <w:szCs w:val="24"/>
        </w:rPr>
      </w:pPr>
    </w:p>
    <w:p w14:paraId="1EB62F24" w14:textId="57F9889E" w:rsidR="00953FDD" w:rsidRPr="00953FDD" w:rsidRDefault="00DD6C4C" w:rsidP="00953FDD">
      <w:pPr>
        <w:adjustRightInd w:val="0"/>
        <w:ind w:firstLineChars="100" w:firstLine="239"/>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　　月　　日付け　　農畜機第　　　　号で補助金の交付決定のあった</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について、下記のとおり実施したので、</w:t>
      </w:r>
      <w:r w:rsidRPr="00953FDD">
        <w:rPr>
          <w:rFonts w:hint="eastAsia"/>
          <w:spacing w:val="-1"/>
          <w:sz w:val="24"/>
          <w:szCs w:val="24"/>
        </w:rPr>
        <w:t>配合飼料価格高騰緊急特別対策</w:t>
      </w:r>
      <w:r w:rsidRPr="00953FDD">
        <w:rPr>
          <w:spacing w:val="-1"/>
          <w:sz w:val="24"/>
          <w:szCs w:val="24"/>
        </w:rPr>
        <w:t>事業</w:t>
      </w:r>
      <w:r w:rsidR="00976F53">
        <w:rPr>
          <w:rFonts w:asciiTheme="minorEastAsia" w:eastAsiaTheme="minorEastAsia" w:hAnsiTheme="minorEastAsia" w:hint="eastAsia"/>
          <w:sz w:val="24"/>
          <w:szCs w:val="24"/>
        </w:rPr>
        <w:t>実施要綱第９の</w:t>
      </w:r>
      <w:r w:rsidR="00953FDD" w:rsidRPr="00953FDD">
        <w:rPr>
          <w:rFonts w:asciiTheme="minorEastAsia" w:eastAsiaTheme="minorEastAsia" w:hAnsiTheme="minorEastAsia" w:hint="eastAsia"/>
          <w:sz w:val="24"/>
          <w:szCs w:val="24"/>
        </w:rPr>
        <w:t>規定に基づき、関係書類を添えてその実績を報告します。</w:t>
      </w:r>
    </w:p>
    <w:p w14:paraId="4E3B2D80" w14:textId="77777777" w:rsidR="00953FDD" w:rsidRPr="00953FDD" w:rsidRDefault="00953FDD" w:rsidP="00953FDD">
      <w:pPr>
        <w:adjustRightInd w:val="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なお、併せて精算額　　　　　　円を支払われたく請求します。</w:t>
      </w:r>
    </w:p>
    <w:p w14:paraId="4F4D74E5" w14:textId="77777777" w:rsidR="00953FDD" w:rsidRPr="00953FDD" w:rsidRDefault="00953FDD" w:rsidP="00953FDD">
      <w:pPr>
        <w:tabs>
          <w:tab w:val="left" w:pos="240"/>
        </w:tabs>
        <w:ind w:firstLine="240"/>
        <w:rPr>
          <w:rFonts w:asciiTheme="minorEastAsia" w:eastAsiaTheme="minorEastAsia" w:hAnsiTheme="minorEastAsia"/>
          <w:sz w:val="24"/>
          <w:szCs w:val="24"/>
        </w:rPr>
      </w:pPr>
    </w:p>
    <w:p w14:paraId="698A5685" w14:textId="77777777" w:rsidR="00953FDD" w:rsidRPr="00953FDD" w:rsidRDefault="00953FDD" w:rsidP="00953FDD">
      <w:pPr>
        <w:adjustRightInd w:val="0"/>
        <w:jc w:val="center"/>
        <w:textAlignment w:val="baseline"/>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記</w:t>
      </w:r>
    </w:p>
    <w:p w14:paraId="7B262AA4" w14:textId="77777777" w:rsidR="00953FDD" w:rsidRPr="00953FDD" w:rsidRDefault="00953FDD" w:rsidP="00953FDD">
      <w:pP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１　事業の目的</w:t>
      </w:r>
    </w:p>
    <w:p w14:paraId="023EDF3A" w14:textId="77777777" w:rsidR="00953FDD" w:rsidRPr="00953FDD" w:rsidRDefault="00953FDD" w:rsidP="00953FDD">
      <w:pPr>
        <w:tabs>
          <w:tab w:val="left" w:pos="240"/>
        </w:tabs>
        <w:rPr>
          <w:rFonts w:asciiTheme="minorEastAsia" w:eastAsiaTheme="minorEastAsia" w:hAnsiTheme="minorEastAsia"/>
          <w:sz w:val="24"/>
          <w:szCs w:val="24"/>
        </w:rPr>
      </w:pPr>
    </w:p>
    <w:p w14:paraId="41065B1C" w14:textId="77777777" w:rsidR="00953FDD" w:rsidRPr="00953FDD" w:rsidRDefault="00953FDD" w:rsidP="00953FDD">
      <w:pPr>
        <w:tabs>
          <w:tab w:val="left" w:pos="240"/>
        </w:tabs>
        <w:ind w:left="510" w:hanging="51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２　事業の内容</w:t>
      </w:r>
    </w:p>
    <w:p w14:paraId="2BE20D01" w14:textId="29299312" w:rsidR="00953FDD" w:rsidRPr="00953FDD" w:rsidRDefault="00DD6C4C" w:rsidP="00953FDD">
      <w:pPr>
        <w:numPr>
          <w:ilvl w:val="12"/>
          <w:numId w:val="0"/>
        </w:numPr>
        <w:tabs>
          <w:tab w:val="left" w:pos="240"/>
        </w:tabs>
        <w:ind w:leftChars="120" w:left="262" w:firstLineChars="100" w:firstLine="239"/>
        <w:rPr>
          <w:rFonts w:asciiTheme="minorEastAsia" w:eastAsiaTheme="minorEastAsia" w:hAnsiTheme="minorEastAsia"/>
          <w:sz w:val="24"/>
          <w:szCs w:val="24"/>
        </w:rPr>
      </w:pPr>
      <w:r>
        <w:rPr>
          <w:rFonts w:asciiTheme="minorEastAsia" w:eastAsiaTheme="minorEastAsia" w:hAnsiTheme="minorEastAsia" w:hint="eastAsia"/>
          <w:sz w:val="24"/>
          <w:szCs w:val="24"/>
        </w:rPr>
        <w:t>別紙「令和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実績」のとおり</w:t>
      </w:r>
    </w:p>
    <w:p w14:paraId="1A19A2F4" w14:textId="77777777" w:rsidR="00953FDD" w:rsidRPr="00953FDD" w:rsidRDefault="00953FDD" w:rsidP="00953FDD">
      <w:pPr>
        <w:tabs>
          <w:tab w:val="left" w:pos="240"/>
        </w:tabs>
        <w:rPr>
          <w:rFonts w:asciiTheme="minorEastAsia" w:eastAsiaTheme="minorEastAsia" w:hAnsiTheme="minorEastAsia"/>
          <w:sz w:val="24"/>
          <w:szCs w:val="24"/>
        </w:rPr>
      </w:pPr>
    </w:p>
    <w:p w14:paraId="648D17F8" w14:textId="77777777" w:rsidR="00953FDD" w:rsidRPr="00953FDD" w:rsidDel="006D0CE0" w:rsidRDefault="00953FDD" w:rsidP="00953FDD">
      <w:pPr>
        <w:tabs>
          <w:tab w:val="left" w:pos="240"/>
        </w:tabs>
        <w:spacing w:line="240" w:lineRule="exact"/>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３　事業に要する経費の配分及び負担区分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51"/>
        <w:gridCol w:w="850"/>
        <w:gridCol w:w="851"/>
        <w:gridCol w:w="992"/>
        <w:gridCol w:w="1276"/>
        <w:gridCol w:w="1269"/>
      </w:tblGrid>
      <w:tr w:rsidR="00DD6C4C" w:rsidRPr="00DD6C4C" w14:paraId="73CD94D1" w14:textId="77777777" w:rsidTr="003A0B64">
        <w:trPr>
          <w:trHeight w:val="407"/>
        </w:trPr>
        <w:tc>
          <w:tcPr>
            <w:tcW w:w="2405" w:type="dxa"/>
            <w:vMerge w:val="restart"/>
            <w:vAlign w:val="center"/>
          </w:tcPr>
          <w:p w14:paraId="5ADD81F0" w14:textId="77777777" w:rsidR="00DD6C4C" w:rsidRPr="00DD6C4C" w:rsidRDefault="00DD6C4C" w:rsidP="00415125">
            <w:pPr>
              <w:tabs>
                <w:tab w:val="left" w:pos="240"/>
              </w:tabs>
              <w:jc w:val="center"/>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区　分</w:t>
            </w:r>
          </w:p>
        </w:tc>
        <w:tc>
          <w:tcPr>
            <w:tcW w:w="1701" w:type="dxa"/>
            <w:gridSpan w:val="2"/>
            <w:vAlign w:val="center"/>
          </w:tcPr>
          <w:p w14:paraId="7ECEB7EA" w14:textId="77777777" w:rsidR="00DD6C4C" w:rsidRPr="00DD6C4C" w:rsidRDefault="00DD6C4C" w:rsidP="00F72DC9">
            <w:pPr>
              <w:tabs>
                <w:tab w:val="left" w:pos="240"/>
              </w:tabs>
              <w:jc w:val="center"/>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交付決定</w:t>
            </w:r>
          </w:p>
        </w:tc>
        <w:tc>
          <w:tcPr>
            <w:tcW w:w="1843" w:type="dxa"/>
            <w:gridSpan w:val="2"/>
            <w:vAlign w:val="center"/>
          </w:tcPr>
          <w:p w14:paraId="5B728324" w14:textId="77777777" w:rsidR="00DD6C4C" w:rsidRPr="00DD6C4C" w:rsidRDefault="00DD6C4C" w:rsidP="00F72DC9">
            <w:pPr>
              <w:tabs>
                <w:tab w:val="left" w:pos="240"/>
              </w:tabs>
              <w:jc w:val="center"/>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事業実績</w:t>
            </w:r>
          </w:p>
        </w:tc>
        <w:tc>
          <w:tcPr>
            <w:tcW w:w="1276" w:type="dxa"/>
            <w:vMerge w:val="restart"/>
            <w:vAlign w:val="center"/>
          </w:tcPr>
          <w:p w14:paraId="531DF516"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既概算払</w:t>
            </w:r>
          </w:p>
          <w:p w14:paraId="3F50343E"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受領額</w:t>
            </w:r>
          </w:p>
          <w:p w14:paraId="02F113E8"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⑤</w:t>
            </w:r>
          </w:p>
        </w:tc>
        <w:tc>
          <w:tcPr>
            <w:tcW w:w="1269" w:type="dxa"/>
            <w:vMerge w:val="restart"/>
            <w:vAlign w:val="center"/>
          </w:tcPr>
          <w:p w14:paraId="7595558A"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差引精算払</w:t>
            </w:r>
          </w:p>
          <w:p w14:paraId="7CFF7A0E"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請求額</w:t>
            </w:r>
          </w:p>
          <w:p w14:paraId="6FFA63A5"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⑥＝④－⑤</w:t>
            </w:r>
          </w:p>
        </w:tc>
      </w:tr>
      <w:tr w:rsidR="00DD6C4C" w:rsidRPr="00DD6C4C" w14:paraId="3AE97041" w14:textId="77777777" w:rsidTr="003A0B64">
        <w:trPr>
          <w:trHeight w:val="696"/>
        </w:trPr>
        <w:tc>
          <w:tcPr>
            <w:tcW w:w="2405" w:type="dxa"/>
            <w:vMerge/>
          </w:tcPr>
          <w:p w14:paraId="30D31B13" w14:textId="77777777" w:rsidR="00DD6C4C" w:rsidRPr="00DD6C4C" w:rsidRDefault="00DD6C4C" w:rsidP="00DD6C4C">
            <w:pPr>
              <w:tabs>
                <w:tab w:val="left" w:pos="240"/>
              </w:tabs>
              <w:rPr>
                <w:rFonts w:asciiTheme="minorEastAsia" w:eastAsiaTheme="minorEastAsia" w:hAnsiTheme="minorEastAsia"/>
                <w:sz w:val="24"/>
                <w:szCs w:val="24"/>
              </w:rPr>
            </w:pPr>
          </w:p>
        </w:tc>
        <w:tc>
          <w:tcPr>
            <w:tcW w:w="851" w:type="dxa"/>
            <w:vAlign w:val="center"/>
          </w:tcPr>
          <w:p w14:paraId="2DC27933"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事業費①</w:t>
            </w:r>
          </w:p>
        </w:tc>
        <w:tc>
          <w:tcPr>
            <w:tcW w:w="850" w:type="dxa"/>
            <w:vAlign w:val="center"/>
          </w:tcPr>
          <w:p w14:paraId="18B07671"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機構補助金</w:t>
            </w:r>
          </w:p>
          <w:p w14:paraId="44BC8985"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②</w:t>
            </w:r>
          </w:p>
        </w:tc>
        <w:tc>
          <w:tcPr>
            <w:tcW w:w="851" w:type="dxa"/>
            <w:vAlign w:val="center"/>
          </w:tcPr>
          <w:p w14:paraId="0FF47D33"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事業費</w:t>
            </w:r>
          </w:p>
          <w:p w14:paraId="3173C4C0"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③</w:t>
            </w:r>
          </w:p>
        </w:tc>
        <w:tc>
          <w:tcPr>
            <w:tcW w:w="992" w:type="dxa"/>
            <w:vAlign w:val="center"/>
          </w:tcPr>
          <w:p w14:paraId="414FCE92"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機構補助金</w:t>
            </w:r>
          </w:p>
          <w:p w14:paraId="2DB48232" w14:textId="77777777" w:rsidR="00DD6C4C" w:rsidRPr="00DD6C4C" w:rsidRDefault="00DD6C4C" w:rsidP="00DD6C4C">
            <w:pPr>
              <w:tabs>
                <w:tab w:val="left" w:pos="240"/>
              </w:tabs>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④</w:t>
            </w:r>
          </w:p>
        </w:tc>
        <w:tc>
          <w:tcPr>
            <w:tcW w:w="1276" w:type="dxa"/>
            <w:vMerge/>
          </w:tcPr>
          <w:p w14:paraId="00F372C3" w14:textId="77777777" w:rsidR="00DD6C4C" w:rsidRPr="00DD6C4C" w:rsidRDefault="00DD6C4C" w:rsidP="00DD6C4C">
            <w:pPr>
              <w:tabs>
                <w:tab w:val="left" w:pos="240"/>
              </w:tabs>
              <w:rPr>
                <w:rFonts w:asciiTheme="minorEastAsia" w:eastAsiaTheme="minorEastAsia" w:hAnsiTheme="minorEastAsia"/>
                <w:sz w:val="24"/>
                <w:szCs w:val="24"/>
              </w:rPr>
            </w:pPr>
          </w:p>
        </w:tc>
        <w:tc>
          <w:tcPr>
            <w:tcW w:w="1269" w:type="dxa"/>
            <w:vMerge/>
          </w:tcPr>
          <w:p w14:paraId="168657F8" w14:textId="77777777" w:rsidR="00DD6C4C" w:rsidRPr="00DD6C4C" w:rsidRDefault="00DD6C4C" w:rsidP="00DD6C4C">
            <w:pPr>
              <w:tabs>
                <w:tab w:val="left" w:pos="240"/>
              </w:tabs>
              <w:rPr>
                <w:rFonts w:asciiTheme="minorEastAsia" w:eastAsiaTheme="minorEastAsia" w:hAnsiTheme="minorEastAsia"/>
                <w:sz w:val="24"/>
                <w:szCs w:val="24"/>
              </w:rPr>
            </w:pPr>
          </w:p>
        </w:tc>
      </w:tr>
      <w:tr w:rsidR="00DD6C4C" w:rsidRPr="00DD6C4C" w14:paraId="42BE9A93" w14:textId="77777777" w:rsidTr="003A0B64">
        <w:trPr>
          <w:trHeight w:val="989"/>
        </w:trPr>
        <w:tc>
          <w:tcPr>
            <w:tcW w:w="2405" w:type="dxa"/>
          </w:tcPr>
          <w:p w14:paraId="34BCDADB" w14:textId="2399A878" w:rsidR="00DD6C4C" w:rsidRPr="00DD6C4C" w:rsidRDefault="00DD6C4C" w:rsidP="00DD6C4C">
            <w:pPr>
              <w:ind w:left="239" w:hangingChars="100" w:hanging="239"/>
              <w:rPr>
                <w:color w:val="000000" w:themeColor="text1"/>
                <w:sz w:val="24"/>
                <w:szCs w:val="24"/>
              </w:rPr>
            </w:pPr>
            <w:r w:rsidRPr="00DD6C4C">
              <w:rPr>
                <w:rFonts w:hint="eastAsia"/>
                <w:color w:val="000000" w:themeColor="text1"/>
                <w:sz w:val="24"/>
                <w:szCs w:val="24"/>
              </w:rPr>
              <w:t xml:space="preserve">１　</w:t>
            </w:r>
            <w:r w:rsidR="00AA53E5">
              <w:rPr>
                <w:rFonts w:hint="eastAsia"/>
                <w:color w:val="000000" w:themeColor="text1"/>
                <w:sz w:val="24"/>
                <w:szCs w:val="24"/>
              </w:rPr>
              <w:t>補塡</w:t>
            </w:r>
            <w:r w:rsidRPr="00DD6C4C">
              <w:rPr>
                <w:rFonts w:hint="eastAsia"/>
                <w:color w:val="000000" w:themeColor="text1"/>
                <w:sz w:val="24"/>
                <w:szCs w:val="24"/>
              </w:rPr>
              <w:t>金の交付</w:t>
            </w:r>
          </w:p>
          <w:p w14:paraId="4C24C6D8" w14:textId="77777777" w:rsidR="00DD6C4C" w:rsidRPr="00DD6C4C" w:rsidRDefault="00DD6C4C" w:rsidP="00DD6C4C">
            <w:pPr>
              <w:ind w:left="239" w:hangingChars="100" w:hanging="239"/>
              <w:rPr>
                <w:color w:val="000000" w:themeColor="text1"/>
                <w:sz w:val="24"/>
                <w:szCs w:val="24"/>
              </w:rPr>
            </w:pPr>
          </w:p>
          <w:p w14:paraId="380AF4AB" w14:textId="39ED2AA8" w:rsidR="00DD6C4C" w:rsidRPr="00DD6C4C" w:rsidRDefault="00DD6C4C" w:rsidP="00DD6C4C">
            <w:pPr>
              <w:tabs>
                <w:tab w:val="left" w:pos="240"/>
              </w:tabs>
              <w:rPr>
                <w:rFonts w:asciiTheme="minorEastAsia" w:eastAsiaTheme="minorEastAsia" w:hAnsiTheme="minorEastAsia"/>
                <w:sz w:val="24"/>
                <w:szCs w:val="24"/>
              </w:rPr>
            </w:pPr>
            <w:r w:rsidRPr="00DD6C4C">
              <w:rPr>
                <w:rFonts w:hint="eastAsia"/>
                <w:color w:val="000000" w:themeColor="text1"/>
                <w:sz w:val="24"/>
                <w:szCs w:val="24"/>
              </w:rPr>
              <w:t>２　事業の推進指導</w:t>
            </w:r>
          </w:p>
        </w:tc>
        <w:tc>
          <w:tcPr>
            <w:tcW w:w="851" w:type="dxa"/>
          </w:tcPr>
          <w:p w14:paraId="17591113" w14:textId="77777777" w:rsidR="00DD6C4C" w:rsidRPr="00DD6C4C" w:rsidRDefault="00DD6C4C" w:rsidP="00DD6C4C">
            <w:pPr>
              <w:tabs>
                <w:tab w:val="left" w:pos="240"/>
              </w:tabs>
              <w:rPr>
                <w:rFonts w:asciiTheme="minorEastAsia" w:eastAsiaTheme="minorEastAsia" w:hAnsiTheme="minorEastAsia"/>
                <w:sz w:val="24"/>
                <w:szCs w:val="24"/>
              </w:rPr>
            </w:pPr>
          </w:p>
        </w:tc>
        <w:tc>
          <w:tcPr>
            <w:tcW w:w="850" w:type="dxa"/>
          </w:tcPr>
          <w:p w14:paraId="4EF0CE48" w14:textId="77777777" w:rsidR="00DD6C4C" w:rsidRPr="00DD6C4C" w:rsidRDefault="00DD6C4C" w:rsidP="00DD6C4C">
            <w:pPr>
              <w:tabs>
                <w:tab w:val="left" w:pos="240"/>
              </w:tabs>
              <w:rPr>
                <w:rFonts w:asciiTheme="minorEastAsia" w:eastAsiaTheme="minorEastAsia" w:hAnsiTheme="minorEastAsia"/>
                <w:sz w:val="24"/>
                <w:szCs w:val="24"/>
              </w:rPr>
            </w:pPr>
          </w:p>
        </w:tc>
        <w:tc>
          <w:tcPr>
            <w:tcW w:w="851" w:type="dxa"/>
          </w:tcPr>
          <w:p w14:paraId="07268BD5" w14:textId="77777777" w:rsidR="00DD6C4C" w:rsidRPr="00DD6C4C" w:rsidRDefault="00DD6C4C" w:rsidP="00DD6C4C">
            <w:pPr>
              <w:tabs>
                <w:tab w:val="left" w:pos="240"/>
              </w:tabs>
              <w:rPr>
                <w:rFonts w:asciiTheme="minorEastAsia" w:eastAsiaTheme="minorEastAsia" w:hAnsiTheme="minorEastAsia"/>
                <w:sz w:val="24"/>
                <w:szCs w:val="24"/>
              </w:rPr>
            </w:pPr>
          </w:p>
        </w:tc>
        <w:tc>
          <w:tcPr>
            <w:tcW w:w="992" w:type="dxa"/>
          </w:tcPr>
          <w:p w14:paraId="6CCF1E87" w14:textId="77777777" w:rsidR="00DD6C4C" w:rsidRPr="00DD6C4C" w:rsidRDefault="00DD6C4C" w:rsidP="00DD6C4C">
            <w:pPr>
              <w:tabs>
                <w:tab w:val="left" w:pos="240"/>
              </w:tabs>
              <w:rPr>
                <w:rFonts w:asciiTheme="minorEastAsia" w:eastAsiaTheme="minorEastAsia" w:hAnsiTheme="minorEastAsia"/>
                <w:sz w:val="24"/>
                <w:szCs w:val="24"/>
              </w:rPr>
            </w:pPr>
          </w:p>
        </w:tc>
        <w:tc>
          <w:tcPr>
            <w:tcW w:w="1276" w:type="dxa"/>
          </w:tcPr>
          <w:p w14:paraId="60D30B11" w14:textId="77777777" w:rsidR="00DD6C4C" w:rsidRPr="00DD6C4C" w:rsidRDefault="00DD6C4C" w:rsidP="00DD6C4C">
            <w:pPr>
              <w:tabs>
                <w:tab w:val="left" w:pos="240"/>
              </w:tabs>
              <w:rPr>
                <w:rFonts w:asciiTheme="minorEastAsia" w:eastAsiaTheme="minorEastAsia" w:hAnsiTheme="minorEastAsia"/>
                <w:sz w:val="24"/>
                <w:szCs w:val="24"/>
              </w:rPr>
            </w:pPr>
          </w:p>
        </w:tc>
        <w:tc>
          <w:tcPr>
            <w:tcW w:w="1269" w:type="dxa"/>
          </w:tcPr>
          <w:p w14:paraId="1B5C65EB" w14:textId="77777777" w:rsidR="00DD6C4C" w:rsidRPr="00DD6C4C" w:rsidRDefault="00DD6C4C" w:rsidP="00DD6C4C">
            <w:pPr>
              <w:tabs>
                <w:tab w:val="left" w:pos="240"/>
              </w:tabs>
              <w:rPr>
                <w:rFonts w:asciiTheme="minorEastAsia" w:eastAsiaTheme="minorEastAsia" w:hAnsiTheme="minorEastAsia"/>
                <w:sz w:val="24"/>
                <w:szCs w:val="24"/>
              </w:rPr>
            </w:pPr>
          </w:p>
        </w:tc>
      </w:tr>
      <w:tr w:rsidR="00DD6C4C" w:rsidRPr="00DD6C4C" w14:paraId="19483DBE" w14:textId="77777777" w:rsidTr="003A0B64">
        <w:trPr>
          <w:trHeight w:val="409"/>
        </w:trPr>
        <w:tc>
          <w:tcPr>
            <w:tcW w:w="2405" w:type="dxa"/>
          </w:tcPr>
          <w:p w14:paraId="253CC7B4" w14:textId="77777777" w:rsidR="00DD6C4C" w:rsidRPr="00DD6C4C" w:rsidRDefault="00DD6C4C" w:rsidP="00F72DC9">
            <w:pPr>
              <w:tabs>
                <w:tab w:val="left" w:pos="240"/>
              </w:tabs>
              <w:jc w:val="center"/>
              <w:rPr>
                <w:rFonts w:asciiTheme="minorEastAsia" w:eastAsiaTheme="minorEastAsia" w:hAnsiTheme="minorEastAsia"/>
                <w:sz w:val="24"/>
                <w:szCs w:val="24"/>
              </w:rPr>
            </w:pPr>
            <w:r w:rsidRPr="00DD6C4C">
              <w:rPr>
                <w:rFonts w:asciiTheme="minorEastAsia" w:eastAsiaTheme="minorEastAsia" w:hAnsiTheme="minorEastAsia" w:hint="eastAsia"/>
                <w:sz w:val="24"/>
                <w:szCs w:val="24"/>
              </w:rPr>
              <w:t>計</w:t>
            </w:r>
          </w:p>
        </w:tc>
        <w:tc>
          <w:tcPr>
            <w:tcW w:w="851" w:type="dxa"/>
          </w:tcPr>
          <w:p w14:paraId="27C6171D" w14:textId="77777777" w:rsidR="00DD6C4C" w:rsidRPr="00DD6C4C" w:rsidRDefault="00DD6C4C" w:rsidP="00DD6C4C">
            <w:pPr>
              <w:tabs>
                <w:tab w:val="left" w:pos="240"/>
              </w:tabs>
              <w:rPr>
                <w:rFonts w:asciiTheme="minorEastAsia" w:eastAsiaTheme="minorEastAsia" w:hAnsiTheme="minorEastAsia"/>
                <w:sz w:val="24"/>
                <w:szCs w:val="24"/>
              </w:rPr>
            </w:pPr>
          </w:p>
        </w:tc>
        <w:tc>
          <w:tcPr>
            <w:tcW w:w="850" w:type="dxa"/>
          </w:tcPr>
          <w:p w14:paraId="75717B63" w14:textId="77777777" w:rsidR="00DD6C4C" w:rsidRPr="00DD6C4C" w:rsidRDefault="00DD6C4C" w:rsidP="00DD6C4C">
            <w:pPr>
              <w:tabs>
                <w:tab w:val="left" w:pos="240"/>
              </w:tabs>
              <w:rPr>
                <w:rFonts w:asciiTheme="minorEastAsia" w:eastAsiaTheme="minorEastAsia" w:hAnsiTheme="minorEastAsia"/>
                <w:sz w:val="24"/>
                <w:szCs w:val="24"/>
              </w:rPr>
            </w:pPr>
          </w:p>
        </w:tc>
        <w:tc>
          <w:tcPr>
            <w:tcW w:w="851" w:type="dxa"/>
          </w:tcPr>
          <w:p w14:paraId="1D978C96" w14:textId="77777777" w:rsidR="00DD6C4C" w:rsidRPr="00DD6C4C" w:rsidRDefault="00DD6C4C" w:rsidP="00DD6C4C">
            <w:pPr>
              <w:tabs>
                <w:tab w:val="left" w:pos="240"/>
              </w:tabs>
              <w:rPr>
                <w:rFonts w:asciiTheme="minorEastAsia" w:eastAsiaTheme="minorEastAsia" w:hAnsiTheme="minorEastAsia"/>
                <w:sz w:val="24"/>
                <w:szCs w:val="24"/>
              </w:rPr>
            </w:pPr>
          </w:p>
        </w:tc>
        <w:tc>
          <w:tcPr>
            <w:tcW w:w="992" w:type="dxa"/>
          </w:tcPr>
          <w:p w14:paraId="59F927A3" w14:textId="77777777" w:rsidR="00DD6C4C" w:rsidRPr="00DD6C4C" w:rsidRDefault="00DD6C4C" w:rsidP="00DD6C4C">
            <w:pPr>
              <w:tabs>
                <w:tab w:val="left" w:pos="240"/>
              </w:tabs>
              <w:rPr>
                <w:rFonts w:asciiTheme="minorEastAsia" w:eastAsiaTheme="minorEastAsia" w:hAnsiTheme="minorEastAsia"/>
                <w:sz w:val="24"/>
                <w:szCs w:val="24"/>
              </w:rPr>
            </w:pPr>
          </w:p>
        </w:tc>
        <w:tc>
          <w:tcPr>
            <w:tcW w:w="1276" w:type="dxa"/>
          </w:tcPr>
          <w:p w14:paraId="46728D8D" w14:textId="77777777" w:rsidR="00DD6C4C" w:rsidRPr="00DD6C4C" w:rsidRDefault="00DD6C4C" w:rsidP="00DD6C4C">
            <w:pPr>
              <w:tabs>
                <w:tab w:val="left" w:pos="240"/>
              </w:tabs>
              <w:rPr>
                <w:rFonts w:asciiTheme="minorEastAsia" w:eastAsiaTheme="minorEastAsia" w:hAnsiTheme="minorEastAsia"/>
                <w:sz w:val="24"/>
                <w:szCs w:val="24"/>
              </w:rPr>
            </w:pPr>
          </w:p>
        </w:tc>
        <w:tc>
          <w:tcPr>
            <w:tcW w:w="1269" w:type="dxa"/>
          </w:tcPr>
          <w:p w14:paraId="33AD454C" w14:textId="77777777" w:rsidR="00DD6C4C" w:rsidRPr="00DD6C4C" w:rsidRDefault="00DD6C4C" w:rsidP="00DD6C4C">
            <w:pPr>
              <w:tabs>
                <w:tab w:val="left" w:pos="240"/>
              </w:tabs>
              <w:rPr>
                <w:rFonts w:asciiTheme="minorEastAsia" w:eastAsiaTheme="minorEastAsia" w:hAnsiTheme="minorEastAsia"/>
                <w:sz w:val="24"/>
                <w:szCs w:val="24"/>
              </w:rPr>
            </w:pPr>
          </w:p>
        </w:tc>
      </w:tr>
    </w:tbl>
    <w:p w14:paraId="067CEB87"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４　事業開始及び完了年月日</w:t>
      </w:r>
    </w:p>
    <w:p w14:paraId="0164473B" w14:textId="5BCC0915" w:rsidR="00953FDD" w:rsidRPr="00953FDD" w:rsidRDefault="00DD6C4C" w:rsidP="00953FDD">
      <w:pPr>
        <w:tabs>
          <w:tab w:val="left" w:pos="240"/>
        </w:tabs>
        <w:ind w:firstLine="496"/>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825FDC">
        <w:rPr>
          <w:rFonts w:asciiTheme="minorEastAsia" w:eastAsiaTheme="minorEastAsia" w:hAnsiTheme="minorEastAsia" w:hint="eastAsia"/>
          <w:sz w:val="24"/>
          <w:szCs w:val="24"/>
        </w:rPr>
        <w:t xml:space="preserve">　　年　　月　　日～令和</w:t>
      </w:r>
      <w:r w:rsidR="00953FDD" w:rsidRPr="00953FDD">
        <w:rPr>
          <w:rFonts w:asciiTheme="minorEastAsia" w:eastAsiaTheme="minorEastAsia" w:hAnsiTheme="minorEastAsia" w:hint="eastAsia"/>
          <w:sz w:val="24"/>
          <w:szCs w:val="24"/>
        </w:rPr>
        <w:t xml:space="preserve">　　年　　月　　日</w:t>
      </w:r>
    </w:p>
    <w:p w14:paraId="7F0D43D9" w14:textId="77777777" w:rsidR="00953FDD" w:rsidRPr="00953FDD" w:rsidRDefault="00953FDD" w:rsidP="00953FDD">
      <w:pPr>
        <w:tabs>
          <w:tab w:val="left" w:pos="240"/>
        </w:tabs>
        <w:rPr>
          <w:rFonts w:asciiTheme="minorEastAsia" w:eastAsiaTheme="minorEastAsia" w:hAnsiTheme="minorEastAsia"/>
          <w:sz w:val="24"/>
          <w:szCs w:val="24"/>
        </w:rPr>
      </w:pPr>
    </w:p>
    <w:p w14:paraId="3AF0DC7C" w14:textId="77777777" w:rsidR="00953FDD" w:rsidRPr="00953FDD" w:rsidRDefault="00953FDD" w:rsidP="00953FDD">
      <w:pPr>
        <w:tabs>
          <w:tab w:val="left" w:pos="240"/>
        </w:tabs>
        <w:ind w:left="480" w:hanging="480"/>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５　振込先金融機関名等</w:t>
      </w:r>
    </w:p>
    <w:p w14:paraId="454761C8" w14:textId="77777777" w:rsidR="00953FDD" w:rsidRPr="00953FDD" w:rsidRDefault="00953FDD" w:rsidP="00953FDD">
      <w:pPr>
        <w:tabs>
          <w:tab w:val="left" w:pos="240"/>
        </w:tabs>
        <w:ind w:leftChars="240" w:left="525"/>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金融機関名</w:t>
      </w:r>
    </w:p>
    <w:p w14:paraId="5E7EFC3D" w14:textId="77777777" w:rsidR="00953FDD" w:rsidRPr="00953FDD" w:rsidRDefault="00953FDD" w:rsidP="00953FDD">
      <w:pPr>
        <w:tabs>
          <w:tab w:val="left" w:pos="240"/>
        </w:tabs>
        <w:ind w:leftChars="240" w:left="525"/>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預金種類</w:t>
      </w:r>
    </w:p>
    <w:p w14:paraId="489F8E0C" w14:textId="77777777" w:rsidR="00953FDD" w:rsidRPr="00953FDD" w:rsidRDefault="00953FDD" w:rsidP="00953FDD">
      <w:pPr>
        <w:tabs>
          <w:tab w:val="left" w:pos="240"/>
        </w:tabs>
        <w:ind w:left="496"/>
        <w:rPr>
          <w:rFonts w:asciiTheme="minorEastAsia" w:eastAsiaTheme="minorEastAsia" w:hAnsiTheme="minorEastAsia"/>
          <w:spacing w:val="-4"/>
          <w:sz w:val="24"/>
          <w:szCs w:val="24"/>
        </w:rPr>
      </w:pPr>
      <w:r w:rsidRPr="00953FDD">
        <w:rPr>
          <w:rFonts w:asciiTheme="minorEastAsia" w:eastAsiaTheme="minorEastAsia" w:hAnsiTheme="minorEastAsia" w:hint="eastAsia"/>
          <w:spacing w:val="-4"/>
          <w:sz w:val="24"/>
          <w:szCs w:val="24"/>
        </w:rPr>
        <w:t>口座番号</w:t>
      </w:r>
    </w:p>
    <w:p w14:paraId="2C192CB1" w14:textId="77777777" w:rsidR="00953FDD" w:rsidRPr="00953FDD" w:rsidRDefault="00953FDD" w:rsidP="00953FDD">
      <w:pPr>
        <w:tabs>
          <w:tab w:val="left" w:pos="240"/>
        </w:tabs>
        <w:ind w:left="496"/>
        <w:rPr>
          <w:rFonts w:asciiTheme="minorEastAsia" w:eastAsiaTheme="minorEastAsia" w:hAnsiTheme="minorEastAsia"/>
          <w:sz w:val="24"/>
          <w:szCs w:val="24"/>
        </w:rPr>
      </w:pPr>
      <w:r w:rsidRPr="00953FDD">
        <w:rPr>
          <w:rFonts w:asciiTheme="minorEastAsia" w:eastAsiaTheme="minorEastAsia" w:hAnsiTheme="minorEastAsia" w:hint="eastAsia"/>
          <w:spacing w:val="-4"/>
          <w:sz w:val="24"/>
          <w:szCs w:val="24"/>
        </w:rPr>
        <w:t>口座名義</w:t>
      </w:r>
    </w:p>
    <w:p w14:paraId="5CD43CF8" w14:textId="77777777" w:rsidR="00953FDD" w:rsidRPr="00953FDD" w:rsidRDefault="00953FDD" w:rsidP="00953FDD">
      <w:pPr>
        <w:tabs>
          <w:tab w:val="left" w:pos="240"/>
        </w:tabs>
        <w:rPr>
          <w:rFonts w:asciiTheme="minorEastAsia" w:eastAsiaTheme="minorEastAsia" w:hAnsiTheme="minorEastAsia"/>
          <w:sz w:val="24"/>
          <w:szCs w:val="24"/>
        </w:rPr>
      </w:pPr>
    </w:p>
    <w:p w14:paraId="5533D88C" w14:textId="77777777"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（注）１～３については、別紙様式第１号に準じて作成すること。</w:t>
      </w:r>
    </w:p>
    <w:p w14:paraId="410766A0" w14:textId="77777777" w:rsidR="00953FDD" w:rsidRPr="00953FDD" w:rsidRDefault="00953FDD" w:rsidP="00953FDD">
      <w:pPr>
        <w:tabs>
          <w:tab w:val="left" w:pos="240"/>
        </w:tabs>
        <w:rPr>
          <w:rFonts w:asciiTheme="minorEastAsia" w:eastAsiaTheme="minorEastAsia" w:hAnsiTheme="minorEastAsia"/>
          <w:sz w:val="24"/>
          <w:szCs w:val="24"/>
        </w:rPr>
      </w:pPr>
    </w:p>
    <w:p w14:paraId="53F8D3F4" w14:textId="77777777" w:rsidR="00953FDD" w:rsidRPr="00953FDD" w:rsidRDefault="00953FDD" w:rsidP="00953FDD">
      <w:pPr>
        <w:tabs>
          <w:tab w:val="left" w:pos="240"/>
        </w:tabs>
        <w:rPr>
          <w:rFonts w:asciiTheme="minorEastAsia" w:eastAsiaTheme="minorEastAsia" w:hAnsiTheme="minorEastAsia"/>
          <w:sz w:val="24"/>
          <w:szCs w:val="24"/>
        </w:rPr>
      </w:pPr>
    </w:p>
    <w:p w14:paraId="0BE80A97" w14:textId="77777777" w:rsidR="00953FDD" w:rsidRPr="00953FDD" w:rsidRDefault="00953FDD" w:rsidP="00953FDD">
      <w:pPr>
        <w:widowControl/>
        <w:autoSpaceDE/>
        <w:autoSpaceDN/>
        <w:rPr>
          <w:rFonts w:asciiTheme="minorEastAsia" w:eastAsiaTheme="minorEastAsia" w:hAnsiTheme="minorEastAsia"/>
          <w:sz w:val="24"/>
          <w:szCs w:val="24"/>
        </w:rPr>
      </w:pPr>
      <w:r w:rsidRPr="00953FDD">
        <w:rPr>
          <w:rFonts w:asciiTheme="minorEastAsia" w:eastAsiaTheme="minorEastAsia" w:hAnsiTheme="minorEastAsia"/>
          <w:sz w:val="24"/>
          <w:szCs w:val="24"/>
        </w:rPr>
        <w:br w:type="page"/>
      </w:r>
    </w:p>
    <w:p w14:paraId="5FEAF940" w14:textId="2498AB85" w:rsidR="00953FDD" w:rsidRPr="00953FDD" w:rsidRDefault="00050E72" w:rsidP="00953FDD">
      <w:pPr>
        <w:tabs>
          <w:tab w:val="left" w:pos="240"/>
        </w:tabs>
        <w:ind w:left="510" w:hanging="510"/>
        <w:rPr>
          <w:rFonts w:asciiTheme="minorEastAsia" w:eastAsiaTheme="minorEastAsia" w:hAnsiTheme="minorEastAsia"/>
          <w:sz w:val="24"/>
          <w:szCs w:val="24"/>
        </w:rPr>
      </w:pPr>
      <w:r>
        <w:rPr>
          <w:rFonts w:asciiTheme="minorEastAsia" w:eastAsiaTheme="minorEastAsia" w:hAnsiTheme="minorEastAsia" w:hint="eastAsia"/>
          <w:sz w:val="24"/>
          <w:szCs w:val="24"/>
        </w:rPr>
        <w:t>別紙様式第４</w:t>
      </w:r>
      <w:r w:rsidR="00953FDD" w:rsidRPr="00953FDD">
        <w:rPr>
          <w:rFonts w:asciiTheme="minorEastAsia" w:eastAsiaTheme="minorEastAsia" w:hAnsiTheme="minorEastAsia" w:hint="eastAsia"/>
          <w:sz w:val="24"/>
          <w:szCs w:val="24"/>
        </w:rPr>
        <w:t>号の別紙</w:t>
      </w:r>
    </w:p>
    <w:p w14:paraId="54690782"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5C51D859" w14:textId="2244079E" w:rsidR="00953FDD" w:rsidRPr="00953FDD" w:rsidRDefault="00794B74" w:rsidP="00953FDD">
      <w:pPr>
        <w:tabs>
          <w:tab w:val="left" w:pos="240"/>
        </w:tabs>
        <w:ind w:left="510" w:hanging="51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53FDD" w:rsidRPr="00953FDD">
        <w:rPr>
          <w:rFonts w:asciiTheme="minorEastAsia" w:eastAsiaTheme="minorEastAsia" w:hAnsiTheme="minorEastAsia" w:hint="eastAsia"/>
          <w:sz w:val="24"/>
          <w:szCs w:val="24"/>
        </w:rPr>
        <w:t xml:space="preserve">　年度</w:t>
      </w:r>
      <w:r w:rsidRPr="00953FDD">
        <w:rPr>
          <w:rFonts w:hint="eastAsia"/>
          <w:spacing w:val="-1"/>
          <w:sz w:val="24"/>
          <w:szCs w:val="24"/>
        </w:rPr>
        <w:t>配合飼料価格高騰緊急特別対策</w:t>
      </w:r>
      <w:r w:rsidRPr="00953FDD">
        <w:rPr>
          <w:spacing w:val="-1"/>
          <w:sz w:val="24"/>
          <w:szCs w:val="24"/>
        </w:rPr>
        <w:t>事業</w:t>
      </w:r>
      <w:r w:rsidR="00953FDD" w:rsidRPr="00953FDD">
        <w:rPr>
          <w:rFonts w:asciiTheme="minorEastAsia" w:eastAsiaTheme="minorEastAsia" w:hAnsiTheme="minorEastAsia" w:hint="eastAsia"/>
          <w:sz w:val="24"/>
          <w:szCs w:val="24"/>
        </w:rPr>
        <w:t>実績</w:t>
      </w:r>
    </w:p>
    <w:p w14:paraId="4AE5AB2B" w14:textId="77777777" w:rsidR="00953FDD" w:rsidRPr="00953FDD" w:rsidRDefault="00953FDD" w:rsidP="00953FDD">
      <w:pPr>
        <w:tabs>
          <w:tab w:val="left" w:pos="240"/>
        </w:tabs>
        <w:ind w:left="510" w:hanging="510"/>
        <w:rPr>
          <w:rFonts w:asciiTheme="minorEastAsia" w:eastAsiaTheme="minorEastAsia" w:hAnsiTheme="minorEastAsia"/>
          <w:sz w:val="24"/>
          <w:szCs w:val="24"/>
        </w:rPr>
      </w:pPr>
    </w:p>
    <w:p w14:paraId="67E46C7B" w14:textId="41BC099D" w:rsidR="00953FDD" w:rsidRPr="00953FDD" w:rsidRDefault="00953FDD" w:rsidP="00953FDD">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１　</w:t>
      </w:r>
      <w:r w:rsidR="00AA53E5">
        <w:rPr>
          <w:rFonts w:asciiTheme="minorEastAsia" w:eastAsiaTheme="minorEastAsia" w:hAnsiTheme="minorEastAsia" w:hint="eastAsia"/>
          <w:sz w:val="24"/>
          <w:szCs w:val="24"/>
        </w:rPr>
        <w:t>補塡</w:t>
      </w:r>
      <w:r w:rsidRPr="00953FDD">
        <w:rPr>
          <w:rFonts w:asciiTheme="minorEastAsia" w:eastAsiaTheme="minorEastAsia" w:hAnsiTheme="minorEastAsia" w:hint="eastAsia"/>
          <w:sz w:val="24"/>
          <w:szCs w:val="24"/>
        </w:rPr>
        <w:t>金</w:t>
      </w:r>
      <w:r w:rsidR="00825FDC">
        <w:rPr>
          <w:rFonts w:asciiTheme="minorEastAsia" w:eastAsiaTheme="minorEastAsia" w:hAnsiTheme="minorEastAsia" w:hint="eastAsia"/>
          <w:sz w:val="24"/>
          <w:szCs w:val="24"/>
        </w:rPr>
        <w:t>の交付</w:t>
      </w:r>
    </w:p>
    <w:tbl>
      <w:tblPr>
        <w:tblW w:w="5115" w:type="pct"/>
        <w:tblCellMar>
          <w:left w:w="99" w:type="dxa"/>
          <w:right w:w="99" w:type="dxa"/>
        </w:tblCellMar>
        <w:tblLook w:val="04A0" w:firstRow="1" w:lastRow="0" w:firstColumn="1" w:lastColumn="0" w:noHBand="0" w:noVBand="1"/>
      </w:tblPr>
      <w:tblGrid>
        <w:gridCol w:w="985"/>
        <w:gridCol w:w="883"/>
        <w:gridCol w:w="1767"/>
        <w:gridCol w:w="1474"/>
        <w:gridCol w:w="2214"/>
        <w:gridCol w:w="1031"/>
        <w:gridCol w:w="915"/>
      </w:tblGrid>
      <w:tr w:rsidR="00953FDD" w:rsidRPr="00953FDD" w14:paraId="63F02595" w14:textId="77777777" w:rsidTr="00F72DC9">
        <w:trPr>
          <w:trHeight w:val="1297"/>
        </w:trPr>
        <w:tc>
          <w:tcPr>
            <w:tcW w:w="533" w:type="pct"/>
            <w:tcBorders>
              <w:top w:val="single" w:sz="4" w:space="0" w:color="auto"/>
              <w:left w:val="single" w:sz="4" w:space="0" w:color="auto"/>
              <w:bottom w:val="single" w:sz="4" w:space="0" w:color="auto"/>
              <w:right w:val="single" w:sz="4" w:space="0" w:color="auto"/>
            </w:tcBorders>
            <w:hideMark/>
          </w:tcPr>
          <w:p w14:paraId="41229F0C" w14:textId="26454EEF" w:rsidR="00953FDD" w:rsidRPr="00953FDD" w:rsidRDefault="00F72DC9" w:rsidP="00C00499">
            <w:pPr>
              <w:tabs>
                <w:tab w:val="left" w:pos="240"/>
              </w:tabs>
              <w:rPr>
                <w:rFonts w:asciiTheme="minorEastAsia" w:eastAsiaTheme="minorEastAsia" w:hAnsiTheme="minorEastAsia"/>
                <w:sz w:val="24"/>
                <w:szCs w:val="24"/>
              </w:rPr>
            </w:pPr>
            <w:r>
              <w:rPr>
                <w:rFonts w:asciiTheme="minorEastAsia" w:eastAsiaTheme="minorEastAsia" w:hAnsiTheme="minorEastAsia" w:hint="eastAsia"/>
                <w:sz w:val="24"/>
                <w:szCs w:val="24"/>
              </w:rPr>
              <w:t>配合飼料価格安定</w:t>
            </w:r>
            <w:r w:rsidRPr="00953FDD">
              <w:rPr>
                <w:rFonts w:asciiTheme="minorEastAsia" w:eastAsiaTheme="minorEastAsia" w:hAnsiTheme="minorEastAsia" w:hint="eastAsia"/>
                <w:sz w:val="24"/>
                <w:szCs w:val="24"/>
              </w:rPr>
              <w:t>基金名</w:t>
            </w:r>
          </w:p>
        </w:tc>
        <w:tc>
          <w:tcPr>
            <w:tcW w:w="478" w:type="pct"/>
            <w:tcBorders>
              <w:top w:val="single" w:sz="4" w:space="0" w:color="auto"/>
              <w:left w:val="single" w:sz="4" w:space="0" w:color="auto"/>
              <w:bottom w:val="single" w:sz="4" w:space="0" w:color="auto"/>
              <w:right w:val="single" w:sz="4" w:space="0" w:color="auto"/>
            </w:tcBorders>
          </w:tcPr>
          <w:p w14:paraId="683C6C91"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対象者数</w:t>
            </w:r>
          </w:p>
        </w:tc>
        <w:tc>
          <w:tcPr>
            <w:tcW w:w="955" w:type="pct"/>
            <w:tcBorders>
              <w:top w:val="single" w:sz="4" w:space="0" w:color="auto"/>
              <w:left w:val="nil"/>
              <w:bottom w:val="single" w:sz="4" w:space="0" w:color="auto"/>
              <w:right w:val="single" w:sz="4" w:space="0" w:color="auto"/>
            </w:tcBorders>
            <w:shd w:val="clear" w:color="auto" w:fill="auto"/>
            <w:hideMark/>
          </w:tcPr>
          <w:p w14:paraId="711DF560" w14:textId="10321717" w:rsidR="00953FDD" w:rsidRPr="00953FDD" w:rsidRDefault="00F72DC9" w:rsidP="00F72DC9">
            <w:pPr>
              <w:tabs>
                <w:tab w:val="left" w:pos="240"/>
              </w:tabs>
              <w:rPr>
                <w:rFonts w:asciiTheme="minorEastAsia" w:eastAsiaTheme="minorEastAsia" w:hAnsiTheme="minorEastAsia"/>
                <w:sz w:val="24"/>
                <w:szCs w:val="24"/>
              </w:rPr>
            </w:pPr>
            <w:r w:rsidRPr="000C545F">
              <w:rPr>
                <w:rFonts w:hint="eastAsia"/>
                <w:color w:val="000000" w:themeColor="text1"/>
                <w:sz w:val="24"/>
                <w:szCs w:val="24"/>
              </w:rPr>
              <w:t>配合飼料価格安定制度による価格差補塡の契約数量</w:t>
            </w:r>
            <w:r w:rsidR="00953FDD" w:rsidRPr="00953FDD">
              <w:rPr>
                <w:rFonts w:asciiTheme="minorEastAsia" w:eastAsiaTheme="minorEastAsia" w:hAnsiTheme="minorEastAsia" w:hint="eastAsia"/>
                <w:sz w:val="24"/>
                <w:szCs w:val="24"/>
              </w:rPr>
              <w:t>（トン）①</w:t>
            </w:r>
          </w:p>
        </w:tc>
        <w:tc>
          <w:tcPr>
            <w:tcW w:w="797" w:type="pct"/>
            <w:tcBorders>
              <w:top w:val="single" w:sz="4" w:space="0" w:color="auto"/>
              <w:left w:val="nil"/>
              <w:bottom w:val="single" w:sz="4" w:space="0" w:color="auto"/>
              <w:right w:val="single" w:sz="4" w:space="0" w:color="auto"/>
            </w:tcBorders>
            <w:shd w:val="clear" w:color="auto" w:fill="auto"/>
            <w:hideMark/>
          </w:tcPr>
          <w:p w14:paraId="255B6A0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配合飼料購入数量（トン）②</w:t>
            </w:r>
          </w:p>
        </w:tc>
        <w:tc>
          <w:tcPr>
            <w:tcW w:w="1196" w:type="pct"/>
            <w:tcBorders>
              <w:top w:val="single" w:sz="4" w:space="0" w:color="auto"/>
              <w:left w:val="nil"/>
              <w:bottom w:val="single" w:sz="4" w:space="0" w:color="auto"/>
              <w:right w:val="single" w:sz="4" w:space="0" w:color="auto"/>
            </w:tcBorders>
            <w:shd w:val="clear" w:color="auto" w:fill="auto"/>
          </w:tcPr>
          <w:p w14:paraId="3EFE3ADF" w14:textId="657420AB" w:rsidR="00953FDD" w:rsidRPr="00953FDD" w:rsidRDefault="000D62D9" w:rsidP="00C00499">
            <w:pPr>
              <w:tabs>
                <w:tab w:val="left" w:pos="240"/>
              </w:tabs>
              <w:rPr>
                <w:rFonts w:asciiTheme="minorEastAsia" w:eastAsiaTheme="minorEastAsia" w:hAnsiTheme="minorEastAsia"/>
                <w:sz w:val="24"/>
                <w:szCs w:val="24"/>
              </w:rPr>
            </w:pPr>
            <w:r w:rsidRPr="000C545F">
              <w:rPr>
                <w:sz w:val="24"/>
                <w:szCs w:val="24"/>
              </w:rPr>
              <w:t>補塡金</w:t>
            </w:r>
            <w:r w:rsidR="00953FDD" w:rsidRPr="00953FDD">
              <w:rPr>
                <w:rFonts w:asciiTheme="minorEastAsia" w:eastAsiaTheme="minorEastAsia" w:hAnsiTheme="minorEastAsia" w:hint="eastAsia"/>
                <w:sz w:val="24"/>
                <w:szCs w:val="24"/>
              </w:rPr>
              <w:t>対象数量（トン）③（①と②のいずれか少ない数量）</w:t>
            </w:r>
          </w:p>
        </w:tc>
        <w:tc>
          <w:tcPr>
            <w:tcW w:w="557" w:type="pct"/>
            <w:tcBorders>
              <w:top w:val="single" w:sz="4" w:space="0" w:color="auto"/>
              <w:left w:val="nil"/>
              <w:bottom w:val="single" w:sz="4" w:space="0" w:color="auto"/>
              <w:right w:val="single" w:sz="4" w:space="0" w:color="auto"/>
            </w:tcBorders>
            <w:shd w:val="clear" w:color="auto" w:fill="auto"/>
          </w:tcPr>
          <w:p w14:paraId="3A2551AE"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単価（円/トン）④</w:t>
            </w:r>
          </w:p>
        </w:tc>
        <w:tc>
          <w:tcPr>
            <w:tcW w:w="484" w:type="pct"/>
            <w:tcBorders>
              <w:top w:val="single" w:sz="4" w:space="0" w:color="auto"/>
              <w:left w:val="nil"/>
              <w:bottom w:val="single" w:sz="4" w:space="0" w:color="auto"/>
              <w:right w:val="single" w:sz="4" w:space="0" w:color="auto"/>
            </w:tcBorders>
            <w:shd w:val="clear" w:color="auto" w:fill="auto"/>
            <w:hideMark/>
          </w:tcPr>
          <w:p w14:paraId="44BB63CA" w14:textId="74B7A3F7" w:rsidR="00953FDD" w:rsidRPr="00953FDD" w:rsidRDefault="000D62D9" w:rsidP="00C00499">
            <w:pPr>
              <w:tabs>
                <w:tab w:val="left" w:pos="240"/>
              </w:tabs>
              <w:rPr>
                <w:rFonts w:asciiTheme="minorEastAsia" w:eastAsiaTheme="minorEastAsia" w:hAnsiTheme="minorEastAsia"/>
                <w:sz w:val="24"/>
                <w:szCs w:val="24"/>
              </w:rPr>
            </w:pPr>
            <w:r w:rsidRPr="000C545F">
              <w:rPr>
                <w:sz w:val="24"/>
                <w:szCs w:val="24"/>
              </w:rPr>
              <w:t>補塡金</w:t>
            </w:r>
            <w:r w:rsidR="00953FDD" w:rsidRPr="00953FDD">
              <w:rPr>
                <w:rFonts w:asciiTheme="minorEastAsia" w:eastAsiaTheme="minorEastAsia" w:hAnsiTheme="minorEastAsia" w:hint="eastAsia"/>
                <w:sz w:val="24"/>
                <w:szCs w:val="24"/>
              </w:rPr>
              <w:t>額⑤（円）</w:t>
            </w:r>
          </w:p>
        </w:tc>
      </w:tr>
      <w:tr w:rsidR="00953FDD" w:rsidRPr="00953FDD" w14:paraId="7DFDDAD3"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EDE9FDF"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0DA7E038"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7C516C47"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97" w:type="pct"/>
            <w:tcBorders>
              <w:top w:val="nil"/>
              <w:left w:val="nil"/>
              <w:bottom w:val="single" w:sz="4" w:space="0" w:color="auto"/>
              <w:right w:val="single" w:sz="4" w:space="0" w:color="auto"/>
            </w:tcBorders>
            <w:shd w:val="clear" w:color="auto" w:fill="auto"/>
            <w:vAlign w:val="center"/>
            <w:hideMark/>
          </w:tcPr>
          <w:p w14:paraId="5AB3D8E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96" w:type="pct"/>
            <w:tcBorders>
              <w:top w:val="nil"/>
              <w:left w:val="nil"/>
              <w:bottom w:val="single" w:sz="4" w:space="0" w:color="auto"/>
              <w:right w:val="single" w:sz="4" w:space="0" w:color="auto"/>
            </w:tcBorders>
            <w:shd w:val="clear" w:color="auto" w:fill="auto"/>
            <w:vAlign w:val="center"/>
          </w:tcPr>
          <w:p w14:paraId="4093F798"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078E637B"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7C8B105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1D4175C1"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EC0C3F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142AC98D"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4882F28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97" w:type="pct"/>
            <w:tcBorders>
              <w:top w:val="nil"/>
              <w:left w:val="nil"/>
              <w:bottom w:val="single" w:sz="4" w:space="0" w:color="auto"/>
              <w:right w:val="single" w:sz="4" w:space="0" w:color="auto"/>
            </w:tcBorders>
            <w:shd w:val="clear" w:color="auto" w:fill="auto"/>
            <w:vAlign w:val="center"/>
            <w:hideMark/>
          </w:tcPr>
          <w:p w14:paraId="629DEEE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96" w:type="pct"/>
            <w:tcBorders>
              <w:top w:val="nil"/>
              <w:left w:val="nil"/>
              <w:bottom w:val="single" w:sz="4" w:space="0" w:color="auto"/>
              <w:right w:val="single" w:sz="4" w:space="0" w:color="auto"/>
            </w:tcBorders>
            <w:shd w:val="clear" w:color="auto" w:fill="auto"/>
            <w:vAlign w:val="center"/>
          </w:tcPr>
          <w:p w14:paraId="5FE28B3A"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11040737"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629585F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63394516"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734F2DD9"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478" w:type="pct"/>
            <w:tcBorders>
              <w:top w:val="nil"/>
              <w:left w:val="single" w:sz="4" w:space="0" w:color="auto"/>
              <w:bottom w:val="single" w:sz="4" w:space="0" w:color="auto"/>
              <w:right w:val="single" w:sz="4" w:space="0" w:color="auto"/>
            </w:tcBorders>
            <w:shd w:val="clear" w:color="auto" w:fill="auto"/>
            <w:vAlign w:val="center"/>
          </w:tcPr>
          <w:p w14:paraId="3F9EDBA3"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4C5CD52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97" w:type="pct"/>
            <w:tcBorders>
              <w:top w:val="nil"/>
              <w:left w:val="nil"/>
              <w:bottom w:val="single" w:sz="4" w:space="0" w:color="auto"/>
              <w:right w:val="single" w:sz="4" w:space="0" w:color="auto"/>
            </w:tcBorders>
            <w:shd w:val="clear" w:color="auto" w:fill="auto"/>
            <w:vAlign w:val="center"/>
            <w:hideMark/>
          </w:tcPr>
          <w:p w14:paraId="206A2A50"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96" w:type="pct"/>
            <w:tcBorders>
              <w:top w:val="nil"/>
              <w:left w:val="nil"/>
              <w:bottom w:val="single" w:sz="4" w:space="0" w:color="auto"/>
              <w:right w:val="single" w:sz="4" w:space="0" w:color="auto"/>
            </w:tcBorders>
            <w:shd w:val="clear" w:color="auto" w:fill="auto"/>
            <w:vAlign w:val="center"/>
          </w:tcPr>
          <w:p w14:paraId="23E5FD2E"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492E9771"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1B7499B4"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r w:rsidR="00953FDD" w:rsidRPr="00953FDD" w14:paraId="04691A5A" w14:textId="77777777" w:rsidTr="00C00499">
        <w:trPr>
          <w:trHeight w:val="285"/>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71C4DC3" w14:textId="77777777" w:rsidR="00953FDD" w:rsidRPr="00953FDD" w:rsidRDefault="00953FDD" w:rsidP="00F72DC9">
            <w:pPr>
              <w:tabs>
                <w:tab w:val="left" w:pos="240"/>
              </w:tabs>
              <w:jc w:val="center"/>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計</w:t>
            </w:r>
          </w:p>
        </w:tc>
        <w:tc>
          <w:tcPr>
            <w:tcW w:w="478" w:type="pct"/>
            <w:tcBorders>
              <w:top w:val="nil"/>
              <w:left w:val="single" w:sz="4" w:space="0" w:color="auto"/>
              <w:bottom w:val="single" w:sz="4" w:space="0" w:color="auto"/>
              <w:right w:val="single" w:sz="4" w:space="0" w:color="auto"/>
            </w:tcBorders>
            <w:shd w:val="clear" w:color="auto" w:fill="auto"/>
            <w:vAlign w:val="center"/>
          </w:tcPr>
          <w:p w14:paraId="03DFF37B" w14:textId="77777777" w:rsidR="00953FDD" w:rsidRPr="00953FDD" w:rsidRDefault="00953FDD" w:rsidP="00C00499">
            <w:pPr>
              <w:tabs>
                <w:tab w:val="left" w:pos="240"/>
              </w:tabs>
              <w:rPr>
                <w:rFonts w:asciiTheme="minorEastAsia" w:eastAsiaTheme="minorEastAsia" w:hAnsiTheme="minorEastAsia"/>
                <w:sz w:val="24"/>
                <w:szCs w:val="24"/>
              </w:rPr>
            </w:pPr>
          </w:p>
        </w:tc>
        <w:tc>
          <w:tcPr>
            <w:tcW w:w="955" w:type="pct"/>
            <w:tcBorders>
              <w:top w:val="nil"/>
              <w:left w:val="nil"/>
              <w:bottom w:val="single" w:sz="4" w:space="0" w:color="auto"/>
              <w:right w:val="single" w:sz="4" w:space="0" w:color="auto"/>
            </w:tcBorders>
            <w:shd w:val="clear" w:color="auto" w:fill="auto"/>
            <w:vAlign w:val="center"/>
            <w:hideMark/>
          </w:tcPr>
          <w:p w14:paraId="418C6DA8"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797" w:type="pct"/>
            <w:tcBorders>
              <w:top w:val="nil"/>
              <w:left w:val="nil"/>
              <w:bottom w:val="single" w:sz="4" w:space="0" w:color="auto"/>
              <w:right w:val="single" w:sz="4" w:space="0" w:color="auto"/>
            </w:tcBorders>
            <w:shd w:val="clear" w:color="auto" w:fill="auto"/>
            <w:vAlign w:val="center"/>
            <w:hideMark/>
          </w:tcPr>
          <w:p w14:paraId="435793CF"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c>
          <w:tcPr>
            <w:tcW w:w="1196" w:type="pct"/>
            <w:tcBorders>
              <w:top w:val="nil"/>
              <w:left w:val="nil"/>
              <w:bottom w:val="single" w:sz="4" w:space="0" w:color="auto"/>
              <w:right w:val="single" w:sz="4" w:space="0" w:color="auto"/>
            </w:tcBorders>
            <w:shd w:val="clear" w:color="auto" w:fill="auto"/>
            <w:vAlign w:val="center"/>
          </w:tcPr>
          <w:p w14:paraId="11CE3482" w14:textId="77777777" w:rsidR="00953FDD" w:rsidRPr="00953FDD" w:rsidRDefault="00953FDD" w:rsidP="00C00499">
            <w:pPr>
              <w:tabs>
                <w:tab w:val="left" w:pos="240"/>
              </w:tabs>
              <w:rPr>
                <w:rFonts w:asciiTheme="minorEastAsia" w:eastAsiaTheme="minorEastAsia" w:hAnsiTheme="minorEastAsia"/>
                <w:sz w:val="24"/>
                <w:szCs w:val="24"/>
              </w:rPr>
            </w:pPr>
          </w:p>
        </w:tc>
        <w:tc>
          <w:tcPr>
            <w:tcW w:w="557" w:type="pct"/>
            <w:tcBorders>
              <w:top w:val="nil"/>
              <w:left w:val="nil"/>
              <w:bottom w:val="single" w:sz="4" w:space="0" w:color="auto"/>
              <w:right w:val="single" w:sz="4" w:space="0" w:color="auto"/>
            </w:tcBorders>
            <w:shd w:val="clear" w:color="auto" w:fill="auto"/>
            <w:vAlign w:val="center"/>
          </w:tcPr>
          <w:p w14:paraId="2EC11D91" w14:textId="77777777" w:rsidR="00953FDD" w:rsidRPr="00953FDD" w:rsidRDefault="00953FDD" w:rsidP="00C00499">
            <w:pPr>
              <w:tabs>
                <w:tab w:val="left" w:pos="240"/>
              </w:tabs>
              <w:rPr>
                <w:rFonts w:asciiTheme="minorEastAsia" w:eastAsiaTheme="minorEastAsia" w:hAnsiTheme="minorEastAsia"/>
                <w:sz w:val="24"/>
                <w:szCs w:val="24"/>
              </w:rPr>
            </w:pPr>
          </w:p>
        </w:tc>
        <w:tc>
          <w:tcPr>
            <w:tcW w:w="484" w:type="pct"/>
            <w:tcBorders>
              <w:top w:val="nil"/>
              <w:left w:val="nil"/>
              <w:bottom w:val="single" w:sz="4" w:space="0" w:color="auto"/>
              <w:right w:val="single" w:sz="4" w:space="0" w:color="auto"/>
            </w:tcBorders>
            <w:shd w:val="clear" w:color="auto" w:fill="auto"/>
            <w:vAlign w:val="center"/>
            <w:hideMark/>
          </w:tcPr>
          <w:p w14:paraId="4198224F" w14:textId="77777777" w:rsidR="00953FDD" w:rsidRPr="00953FDD" w:rsidRDefault="00953FDD" w:rsidP="00C00499">
            <w:pPr>
              <w:tabs>
                <w:tab w:val="left" w:pos="240"/>
              </w:tabs>
              <w:rPr>
                <w:rFonts w:asciiTheme="minorEastAsia" w:eastAsiaTheme="minorEastAsia" w:hAnsiTheme="minorEastAsia"/>
                <w:sz w:val="24"/>
                <w:szCs w:val="24"/>
              </w:rPr>
            </w:pPr>
            <w:r w:rsidRPr="00953FDD">
              <w:rPr>
                <w:rFonts w:asciiTheme="minorEastAsia" w:eastAsiaTheme="minorEastAsia" w:hAnsiTheme="minorEastAsia" w:hint="eastAsia"/>
                <w:sz w:val="24"/>
                <w:szCs w:val="24"/>
              </w:rPr>
              <w:t xml:space="preserve">　</w:t>
            </w:r>
          </w:p>
        </w:tc>
      </w:tr>
    </w:tbl>
    <w:p w14:paraId="4F24A684" w14:textId="7D6640B5" w:rsidR="00953FDD" w:rsidRPr="00953FDD" w:rsidRDefault="00B73B61" w:rsidP="00953FDD">
      <w:pPr>
        <w:tabs>
          <w:tab w:val="left" w:pos="240"/>
        </w:tabs>
        <w:ind w:leftChars="100" w:left="696" w:hangingChars="200" w:hanging="477"/>
        <w:rPr>
          <w:sz w:val="24"/>
          <w:szCs w:val="24"/>
        </w:rPr>
      </w:pPr>
      <w:r>
        <w:rPr>
          <w:rFonts w:hint="eastAsia"/>
          <w:sz w:val="24"/>
          <w:szCs w:val="24"/>
        </w:rPr>
        <w:t xml:space="preserve">注１　</w:t>
      </w:r>
      <w:r w:rsidRPr="00B73B61">
        <w:rPr>
          <w:rFonts w:hint="eastAsia"/>
          <w:sz w:val="24"/>
          <w:szCs w:val="24"/>
        </w:rPr>
        <w:t>補塡金</w:t>
      </w:r>
      <w:r w:rsidR="00953FDD" w:rsidRPr="00953FDD">
        <w:rPr>
          <w:rFonts w:hint="eastAsia"/>
          <w:sz w:val="24"/>
          <w:szCs w:val="24"/>
        </w:rPr>
        <w:t>対象数量③は、対象者別の①と②のいずれか少ない方を合算したものであり、必ずしも①と②に合致しない。</w:t>
      </w:r>
    </w:p>
    <w:p w14:paraId="4C14FC28" w14:textId="77777777" w:rsidR="00953FDD" w:rsidRPr="00953FDD" w:rsidRDefault="00953FDD" w:rsidP="00953FDD">
      <w:pPr>
        <w:tabs>
          <w:tab w:val="left" w:pos="240"/>
        </w:tabs>
        <w:ind w:leftChars="200" w:left="664" w:hangingChars="95" w:hanging="227"/>
        <w:rPr>
          <w:rFonts w:asciiTheme="minorEastAsia" w:eastAsiaTheme="minorEastAsia" w:hAnsiTheme="minorEastAsia"/>
          <w:sz w:val="24"/>
          <w:szCs w:val="24"/>
        </w:rPr>
      </w:pPr>
      <w:r w:rsidRPr="00953FDD">
        <w:rPr>
          <w:rFonts w:hint="eastAsia"/>
          <w:sz w:val="24"/>
          <w:szCs w:val="24"/>
        </w:rPr>
        <w:t>２　配合飼料価格安定制度の補塡金の都道府県別概要を添付すること。</w:t>
      </w:r>
    </w:p>
    <w:p w14:paraId="5C1A5B14" w14:textId="77777777" w:rsidR="00953FDD" w:rsidRPr="00953FDD" w:rsidRDefault="00953FDD" w:rsidP="00953FDD">
      <w:pPr>
        <w:tabs>
          <w:tab w:val="left" w:pos="240"/>
        </w:tabs>
        <w:rPr>
          <w:rFonts w:asciiTheme="minorEastAsia" w:eastAsiaTheme="minorEastAsia" w:hAnsiTheme="minorEastAsia"/>
          <w:sz w:val="24"/>
          <w:szCs w:val="24"/>
        </w:rPr>
      </w:pPr>
    </w:p>
    <w:p w14:paraId="7A24F237" w14:textId="7B7A1EBC" w:rsidR="00953FDD" w:rsidRPr="00953FDD" w:rsidRDefault="00825FDC" w:rsidP="00953FDD">
      <w:pPr>
        <w:widowControl/>
        <w:autoSpaceDE/>
        <w:autoSpaceDN/>
        <w:rPr>
          <w:rFonts w:asciiTheme="minorEastAsia" w:eastAsiaTheme="minorEastAsia" w:hAnsiTheme="minorEastAsia"/>
          <w:sz w:val="24"/>
          <w:szCs w:val="24"/>
        </w:rPr>
      </w:pPr>
      <w:r>
        <w:rPr>
          <w:rFonts w:asciiTheme="minorEastAsia" w:eastAsiaTheme="minorEastAsia" w:hAnsiTheme="minorEastAsia" w:hint="eastAsia"/>
          <w:sz w:val="24"/>
          <w:szCs w:val="24"/>
        </w:rPr>
        <w:t>２　事業の推進指導</w:t>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 xml:space="preserve">　　　　　　　　</w:t>
      </w:r>
      <w:r w:rsidR="00953FDD" w:rsidRPr="00953FDD">
        <w:rPr>
          <w:rFonts w:asciiTheme="minorEastAsia" w:eastAsiaTheme="minorEastAsia" w:hAnsiTheme="minorEastAsia" w:hint="eastAsia"/>
          <w:sz w:val="24"/>
          <w:szCs w:val="24"/>
        </w:rPr>
        <w:tab/>
      </w:r>
      <w:r w:rsidR="00953FDD" w:rsidRPr="00953FDD">
        <w:rPr>
          <w:rFonts w:asciiTheme="minorEastAsia" w:eastAsiaTheme="minorEastAsia" w:hAnsiTheme="minorEastAsia" w:hint="eastAsia"/>
          <w:sz w:val="24"/>
          <w:szCs w:val="24"/>
        </w:rPr>
        <w:tab/>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089"/>
        <w:gridCol w:w="1313"/>
        <w:gridCol w:w="1418"/>
        <w:gridCol w:w="1843"/>
      </w:tblGrid>
      <w:tr w:rsidR="00DB5346" w:rsidRPr="00686C7C" w14:paraId="4C95BF8F" w14:textId="77777777" w:rsidTr="003A0B64">
        <w:trPr>
          <w:cantSplit/>
          <w:trHeight w:val="324"/>
        </w:trPr>
        <w:tc>
          <w:tcPr>
            <w:tcW w:w="2268" w:type="dxa"/>
            <w:vMerge w:val="restart"/>
            <w:vAlign w:val="center"/>
          </w:tcPr>
          <w:p w14:paraId="68BF44F4"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事業内容</w:t>
            </w:r>
          </w:p>
        </w:tc>
        <w:tc>
          <w:tcPr>
            <w:tcW w:w="2089" w:type="dxa"/>
            <w:vMerge w:val="restart"/>
            <w:vAlign w:val="center"/>
          </w:tcPr>
          <w:p w14:paraId="0CC54346"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事業費</w:t>
            </w:r>
          </w:p>
        </w:tc>
        <w:tc>
          <w:tcPr>
            <w:tcW w:w="2731" w:type="dxa"/>
            <w:gridSpan w:val="2"/>
            <w:vAlign w:val="center"/>
          </w:tcPr>
          <w:p w14:paraId="06B286DC"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負担区分</w:t>
            </w:r>
          </w:p>
        </w:tc>
        <w:tc>
          <w:tcPr>
            <w:tcW w:w="1843" w:type="dxa"/>
            <w:vMerge w:val="restart"/>
            <w:vAlign w:val="center"/>
          </w:tcPr>
          <w:p w14:paraId="09EC62C4"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備　考</w:t>
            </w:r>
          </w:p>
        </w:tc>
      </w:tr>
      <w:tr w:rsidR="00DB5346" w:rsidRPr="00686C7C" w14:paraId="49944C08" w14:textId="77777777" w:rsidTr="003A0B64">
        <w:trPr>
          <w:cantSplit/>
          <w:trHeight w:val="322"/>
        </w:trPr>
        <w:tc>
          <w:tcPr>
            <w:tcW w:w="2268" w:type="dxa"/>
            <w:vMerge/>
          </w:tcPr>
          <w:p w14:paraId="27E2C04B" w14:textId="77777777" w:rsidR="00DB5346" w:rsidRPr="00686C7C" w:rsidRDefault="00DB5346" w:rsidP="003A0B64">
            <w:pPr>
              <w:wordWrap w:val="0"/>
              <w:overflowPunct w:val="0"/>
              <w:jc w:val="both"/>
              <w:rPr>
                <w:rFonts w:hAnsi="Century" w:cs="Times New Roman"/>
                <w:kern w:val="2"/>
                <w:sz w:val="24"/>
                <w:szCs w:val="20"/>
              </w:rPr>
            </w:pPr>
          </w:p>
        </w:tc>
        <w:tc>
          <w:tcPr>
            <w:tcW w:w="2089" w:type="dxa"/>
            <w:vMerge/>
          </w:tcPr>
          <w:p w14:paraId="40F7D3F0" w14:textId="77777777" w:rsidR="00DB5346" w:rsidRPr="00686C7C" w:rsidRDefault="00DB5346" w:rsidP="003A0B64">
            <w:pPr>
              <w:wordWrap w:val="0"/>
              <w:overflowPunct w:val="0"/>
              <w:jc w:val="both"/>
              <w:rPr>
                <w:rFonts w:hAnsi="Century" w:cs="Times New Roman"/>
                <w:kern w:val="2"/>
                <w:sz w:val="24"/>
                <w:szCs w:val="20"/>
              </w:rPr>
            </w:pPr>
          </w:p>
        </w:tc>
        <w:tc>
          <w:tcPr>
            <w:tcW w:w="1313" w:type="dxa"/>
            <w:vAlign w:val="center"/>
          </w:tcPr>
          <w:p w14:paraId="7E8A7E18"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補助金</w:t>
            </w:r>
          </w:p>
        </w:tc>
        <w:tc>
          <w:tcPr>
            <w:tcW w:w="1418" w:type="dxa"/>
            <w:vAlign w:val="center"/>
          </w:tcPr>
          <w:p w14:paraId="22144BBE"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その他</w:t>
            </w:r>
          </w:p>
        </w:tc>
        <w:tc>
          <w:tcPr>
            <w:tcW w:w="1843" w:type="dxa"/>
            <w:vMerge/>
          </w:tcPr>
          <w:p w14:paraId="7FAA7696" w14:textId="77777777" w:rsidR="00DB5346" w:rsidRPr="00686C7C" w:rsidRDefault="00DB5346" w:rsidP="003A0B64">
            <w:pPr>
              <w:wordWrap w:val="0"/>
              <w:overflowPunct w:val="0"/>
              <w:jc w:val="both"/>
              <w:rPr>
                <w:rFonts w:hAnsi="Century" w:cs="Times New Roman"/>
                <w:kern w:val="2"/>
                <w:sz w:val="24"/>
                <w:szCs w:val="20"/>
              </w:rPr>
            </w:pPr>
          </w:p>
        </w:tc>
      </w:tr>
      <w:tr w:rsidR="00DB5346" w:rsidRPr="00686C7C" w14:paraId="0E3A673B" w14:textId="77777777" w:rsidTr="003A0B64">
        <w:trPr>
          <w:trHeight w:val="651"/>
        </w:trPr>
        <w:tc>
          <w:tcPr>
            <w:tcW w:w="2268" w:type="dxa"/>
          </w:tcPr>
          <w:p w14:paraId="5935AC57" w14:textId="77777777" w:rsidR="00DB5346" w:rsidRPr="00686C7C" w:rsidRDefault="00DB5346" w:rsidP="003A0B64">
            <w:pPr>
              <w:wordWrap w:val="0"/>
              <w:overflowPunct w:val="0"/>
              <w:jc w:val="both"/>
              <w:rPr>
                <w:rFonts w:hAnsi="Century" w:cs="Times New Roman"/>
                <w:kern w:val="2"/>
                <w:sz w:val="24"/>
                <w:szCs w:val="20"/>
              </w:rPr>
            </w:pPr>
          </w:p>
        </w:tc>
        <w:tc>
          <w:tcPr>
            <w:tcW w:w="2089" w:type="dxa"/>
          </w:tcPr>
          <w:p w14:paraId="7B2172D9" w14:textId="77777777" w:rsidR="00DB5346" w:rsidRPr="00686C7C" w:rsidRDefault="00DB5346" w:rsidP="003A0B64">
            <w:pPr>
              <w:wordWrap w:val="0"/>
              <w:overflowPunct w:val="0"/>
              <w:jc w:val="both"/>
              <w:rPr>
                <w:rFonts w:hAnsi="Century" w:cs="Times New Roman"/>
                <w:kern w:val="2"/>
                <w:sz w:val="24"/>
                <w:szCs w:val="20"/>
              </w:rPr>
            </w:pPr>
          </w:p>
        </w:tc>
        <w:tc>
          <w:tcPr>
            <w:tcW w:w="1313" w:type="dxa"/>
          </w:tcPr>
          <w:p w14:paraId="4D3FE897" w14:textId="77777777" w:rsidR="00DB5346" w:rsidRPr="00686C7C" w:rsidRDefault="00DB5346" w:rsidP="003A0B64">
            <w:pPr>
              <w:wordWrap w:val="0"/>
              <w:overflowPunct w:val="0"/>
              <w:jc w:val="both"/>
              <w:rPr>
                <w:rFonts w:hAnsi="Century" w:cs="Times New Roman"/>
                <w:kern w:val="2"/>
                <w:sz w:val="24"/>
                <w:szCs w:val="20"/>
              </w:rPr>
            </w:pPr>
          </w:p>
        </w:tc>
        <w:tc>
          <w:tcPr>
            <w:tcW w:w="1418" w:type="dxa"/>
          </w:tcPr>
          <w:p w14:paraId="27CAC924" w14:textId="77777777" w:rsidR="00DB5346" w:rsidRPr="00686C7C" w:rsidRDefault="00DB5346" w:rsidP="003A0B64">
            <w:pPr>
              <w:wordWrap w:val="0"/>
              <w:overflowPunct w:val="0"/>
              <w:jc w:val="both"/>
              <w:rPr>
                <w:rFonts w:hAnsi="Century" w:cs="Times New Roman"/>
                <w:kern w:val="2"/>
                <w:sz w:val="24"/>
                <w:szCs w:val="20"/>
              </w:rPr>
            </w:pPr>
          </w:p>
        </w:tc>
        <w:tc>
          <w:tcPr>
            <w:tcW w:w="1843" w:type="dxa"/>
          </w:tcPr>
          <w:p w14:paraId="29932D37" w14:textId="77777777" w:rsidR="00DB5346" w:rsidRPr="00686C7C" w:rsidRDefault="00DB5346" w:rsidP="003A0B64">
            <w:pPr>
              <w:wordWrap w:val="0"/>
              <w:overflowPunct w:val="0"/>
              <w:jc w:val="both"/>
              <w:rPr>
                <w:rFonts w:hAnsi="Century" w:cs="Times New Roman"/>
                <w:kern w:val="2"/>
                <w:sz w:val="24"/>
                <w:szCs w:val="20"/>
              </w:rPr>
            </w:pPr>
          </w:p>
        </w:tc>
      </w:tr>
      <w:tr w:rsidR="00DB5346" w:rsidRPr="00686C7C" w14:paraId="7938E92F" w14:textId="77777777" w:rsidTr="003A0B64">
        <w:trPr>
          <w:trHeight w:val="322"/>
        </w:trPr>
        <w:tc>
          <w:tcPr>
            <w:tcW w:w="2268" w:type="dxa"/>
            <w:tcBorders>
              <w:bottom w:val="single" w:sz="4" w:space="0" w:color="auto"/>
            </w:tcBorders>
            <w:vAlign w:val="center"/>
          </w:tcPr>
          <w:p w14:paraId="71970A83" w14:textId="77777777" w:rsidR="00DB5346" w:rsidRPr="00686C7C" w:rsidRDefault="00DB5346" w:rsidP="003A0B64">
            <w:pPr>
              <w:wordWrap w:val="0"/>
              <w:overflowPunct w:val="0"/>
              <w:jc w:val="center"/>
              <w:rPr>
                <w:rFonts w:hAnsi="Century" w:cs="Times New Roman"/>
                <w:kern w:val="2"/>
                <w:sz w:val="24"/>
                <w:szCs w:val="20"/>
              </w:rPr>
            </w:pPr>
            <w:r w:rsidRPr="00686C7C">
              <w:rPr>
                <w:rFonts w:hAnsi="Century" w:cs="Times New Roman" w:hint="eastAsia"/>
                <w:kern w:val="2"/>
                <w:sz w:val="24"/>
                <w:szCs w:val="20"/>
              </w:rPr>
              <w:t>計</w:t>
            </w:r>
          </w:p>
        </w:tc>
        <w:tc>
          <w:tcPr>
            <w:tcW w:w="2089" w:type="dxa"/>
            <w:tcBorders>
              <w:bottom w:val="single" w:sz="4" w:space="0" w:color="auto"/>
            </w:tcBorders>
          </w:tcPr>
          <w:p w14:paraId="4A7B39C0" w14:textId="77777777" w:rsidR="00DB5346" w:rsidRPr="00686C7C" w:rsidRDefault="00DB5346" w:rsidP="003A0B64">
            <w:pPr>
              <w:wordWrap w:val="0"/>
              <w:overflowPunct w:val="0"/>
              <w:jc w:val="both"/>
              <w:rPr>
                <w:rFonts w:hAnsi="Century" w:cs="Times New Roman"/>
                <w:kern w:val="2"/>
                <w:sz w:val="24"/>
                <w:szCs w:val="20"/>
              </w:rPr>
            </w:pPr>
          </w:p>
        </w:tc>
        <w:tc>
          <w:tcPr>
            <w:tcW w:w="1313" w:type="dxa"/>
            <w:tcBorders>
              <w:bottom w:val="single" w:sz="4" w:space="0" w:color="auto"/>
            </w:tcBorders>
          </w:tcPr>
          <w:p w14:paraId="746365D2" w14:textId="77777777" w:rsidR="00DB5346" w:rsidRPr="00686C7C" w:rsidRDefault="00DB5346" w:rsidP="003A0B64">
            <w:pPr>
              <w:wordWrap w:val="0"/>
              <w:overflowPunct w:val="0"/>
              <w:jc w:val="both"/>
              <w:rPr>
                <w:rFonts w:hAnsi="Century" w:cs="Times New Roman"/>
                <w:kern w:val="2"/>
                <w:sz w:val="24"/>
                <w:szCs w:val="20"/>
              </w:rPr>
            </w:pPr>
          </w:p>
        </w:tc>
        <w:tc>
          <w:tcPr>
            <w:tcW w:w="1418" w:type="dxa"/>
            <w:tcBorders>
              <w:bottom w:val="single" w:sz="4" w:space="0" w:color="auto"/>
            </w:tcBorders>
          </w:tcPr>
          <w:p w14:paraId="244618C9" w14:textId="77777777" w:rsidR="00DB5346" w:rsidRPr="00686C7C" w:rsidRDefault="00DB5346" w:rsidP="003A0B64">
            <w:pPr>
              <w:wordWrap w:val="0"/>
              <w:overflowPunct w:val="0"/>
              <w:jc w:val="both"/>
              <w:rPr>
                <w:rFonts w:hAnsi="Century" w:cs="Times New Roman"/>
                <w:kern w:val="2"/>
                <w:sz w:val="24"/>
                <w:szCs w:val="20"/>
              </w:rPr>
            </w:pPr>
          </w:p>
        </w:tc>
        <w:tc>
          <w:tcPr>
            <w:tcW w:w="1843" w:type="dxa"/>
            <w:tcBorders>
              <w:bottom w:val="single" w:sz="4" w:space="0" w:color="auto"/>
            </w:tcBorders>
          </w:tcPr>
          <w:p w14:paraId="30319549" w14:textId="77777777" w:rsidR="00DB5346" w:rsidRPr="00686C7C" w:rsidRDefault="00DB5346" w:rsidP="003A0B64">
            <w:pPr>
              <w:wordWrap w:val="0"/>
              <w:overflowPunct w:val="0"/>
              <w:jc w:val="both"/>
              <w:rPr>
                <w:rFonts w:hAnsi="Century" w:cs="Times New Roman"/>
                <w:kern w:val="2"/>
                <w:sz w:val="24"/>
                <w:szCs w:val="20"/>
              </w:rPr>
            </w:pPr>
          </w:p>
        </w:tc>
      </w:tr>
    </w:tbl>
    <w:p w14:paraId="76ADE4E1" w14:textId="77777777" w:rsidR="00953FDD" w:rsidRPr="00953FDD" w:rsidRDefault="00953FDD" w:rsidP="00953FDD">
      <w:pPr>
        <w:widowControl/>
        <w:autoSpaceDE/>
        <w:autoSpaceDN/>
        <w:rPr>
          <w:rFonts w:asciiTheme="minorEastAsia" w:eastAsiaTheme="minorEastAsia" w:hAnsiTheme="minorEastAsia"/>
          <w:sz w:val="24"/>
          <w:szCs w:val="24"/>
        </w:rPr>
      </w:pPr>
    </w:p>
    <w:p w14:paraId="083290F7" w14:textId="77777777" w:rsidR="00953FDD" w:rsidRPr="00953FDD" w:rsidRDefault="00953FDD" w:rsidP="00953FDD">
      <w:pPr>
        <w:tabs>
          <w:tab w:val="left" w:pos="240"/>
        </w:tabs>
        <w:rPr>
          <w:rFonts w:asciiTheme="minorEastAsia" w:eastAsiaTheme="minorEastAsia" w:hAnsiTheme="minorEastAsia"/>
          <w:sz w:val="24"/>
          <w:szCs w:val="24"/>
        </w:rPr>
      </w:pPr>
    </w:p>
    <w:p w14:paraId="16F005B6" w14:textId="77777777" w:rsidR="00953FDD" w:rsidRPr="00953FDD" w:rsidRDefault="00953FDD" w:rsidP="00953FDD">
      <w:pPr>
        <w:tabs>
          <w:tab w:val="left" w:pos="240"/>
        </w:tabs>
        <w:ind w:left="510" w:hanging="510"/>
        <w:rPr>
          <w:rFonts w:asciiTheme="minorEastAsia" w:eastAsiaTheme="minorEastAsia" w:hAnsiTheme="minorEastAsia"/>
          <w:sz w:val="24"/>
          <w:szCs w:val="24"/>
        </w:rPr>
      </w:pPr>
      <w:r w:rsidRPr="00953FDD">
        <w:rPr>
          <w:rFonts w:asciiTheme="minorEastAsia" w:eastAsiaTheme="minorEastAsia" w:hAnsiTheme="minorEastAsia"/>
          <w:sz w:val="24"/>
          <w:szCs w:val="24"/>
        </w:rPr>
        <w:br w:type="page"/>
      </w:r>
    </w:p>
    <w:p w14:paraId="119CA6F5" w14:textId="235A524A" w:rsidR="00794B74" w:rsidRPr="00794B74" w:rsidRDefault="00050E72" w:rsidP="00794B74">
      <w:pPr>
        <w:widowControl/>
        <w:rPr>
          <w:rFonts w:hAnsi="Times New Roman"/>
          <w:color w:val="000000" w:themeColor="text1"/>
          <w:spacing w:val="4"/>
          <w:sz w:val="24"/>
          <w:szCs w:val="24"/>
        </w:rPr>
      </w:pPr>
      <w:r>
        <w:rPr>
          <w:rFonts w:hint="eastAsia"/>
          <w:color w:val="000000" w:themeColor="text1"/>
          <w:sz w:val="24"/>
          <w:szCs w:val="24"/>
        </w:rPr>
        <w:t>別紙様式第５</w:t>
      </w:r>
      <w:r w:rsidR="00794B74" w:rsidRPr="00794B74">
        <w:rPr>
          <w:rFonts w:hint="eastAsia"/>
          <w:color w:val="000000" w:themeColor="text1"/>
          <w:sz w:val="24"/>
          <w:szCs w:val="24"/>
        </w:rPr>
        <w:t>号</w:t>
      </w:r>
    </w:p>
    <w:p w14:paraId="41BDD015" w14:textId="77777777" w:rsidR="00794B74" w:rsidRPr="00794B74" w:rsidRDefault="00794B74" w:rsidP="00794B74">
      <w:pPr>
        <w:rPr>
          <w:rFonts w:hAnsi="Times New Roman"/>
          <w:color w:val="000000" w:themeColor="text1"/>
          <w:spacing w:val="4"/>
          <w:sz w:val="24"/>
          <w:szCs w:val="24"/>
        </w:rPr>
      </w:pPr>
    </w:p>
    <w:p w14:paraId="79979371" w14:textId="77777777" w:rsidR="00794B74" w:rsidRDefault="00794B74" w:rsidP="00794B74">
      <w:pPr>
        <w:jc w:val="center"/>
        <w:rPr>
          <w:color w:val="000000" w:themeColor="text1"/>
          <w:sz w:val="24"/>
          <w:szCs w:val="24"/>
        </w:rPr>
      </w:pPr>
      <w:r>
        <w:rPr>
          <w:rFonts w:hint="eastAsia"/>
          <w:color w:val="000000" w:themeColor="text1"/>
          <w:sz w:val="24"/>
          <w:szCs w:val="24"/>
        </w:rPr>
        <w:t xml:space="preserve">　</w:t>
      </w:r>
      <w:r w:rsidRPr="00794B74">
        <w:rPr>
          <w:rFonts w:hint="eastAsia"/>
          <w:color w:val="000000" w:themeColor="text1"/>
          <w:sz w:val="24"/>
          <w:szCs w:val="24"/>
        </w:rPr>
        <w:t>令和　　年度</w:t>
      </w:r>
      <w:r w:rsidRPr="00953FDD">
        <w:rPr>
          <w:rFonts w:hint="eastAsia"/>
          <w:spacing w:val="-1"/>
          <w:sz w:val="24"/>
          <w:szCs w:val="24"/>
        </w:rPr>
        <w:t>配合飼料価格高騰緊急特別対策</w:t>
      </w:r>
      <w:r w:rsidRPr="00953FDD">
        <w:rPr>
          <w:spacing w:val="-1"/>
          <w:sz w:val="24"/>
          <w:szCs w:val="24"/>
        </w:rPr>
        <w:t>事業</w:t>
      </w:r>
      <w:r w:rsidRPr="00794B74">
        <w:rPr>
          <w:rFonts w:hint="eastAsia"/>
          <w:color w:val="000000" w:themeColor="text1"/>
          <w:sz w:val="24"/>
          <w:szCs w:val="24"/>
        </w:rPr>
        <w:t>に係る仕入れに係る</w:t>
      </w:r>
    </w:p>
    <w:p w14:paraId="29E48F9F" w14:textId="77B86F6D" w:rsidR="00794B74" w:rsidRPr="00794B74" w:rsidRDefault="00794B74" w:rsidP="00794B74">
      <w:pPr>
        <w:jc w:val="center"/>
        <w:rPr>
          <w:color w:val="000000" w:themeColor="text1"/>
          <w:sz w:val="24"/>
          <w:szCs w:val="24"/>
        </w:rPr>
      </w:pPr>
      <w:r w:rsidRPr="00794B74">
        <w:rPr>
          <w:rFonts w:hint="eastAsia"/>
          <w:color w:val="000000" w:themeColor="text1"/>
          <w:sz w:val="24"/>
          <w:szCs w:val="24"/>
        </w:rPr>
        <w:t>消費税等相当額報告書</w:t>
      </w:r>
    </w:p>
    <w:p w14:paraId="40668002" w14:textId="77777777" w:rsidR="00794B74" w:rsidRPr="00794B74" w:rsidRDefault="00794B74" w:rsidP="00794B74">
      <w:pPr>
        <w:rPr>
          <w:rFonts w:hAnsi="Times New Roman"/>
          <w:color w:val="000000" w:themeColor="text1"/>
          <w:spacing w:val="4"/>
          <w:sz w:val="24"/>
          <w:szCs w:val="24"/>
        </w:rPr>
      </w:pPr>
    </w:p>
    <w:p w14:paraId="37499DE0" w14:textId="77777777" w:rsidR="00794B74" w:rsidRPr="00794B74" w:rsidRDefault="00794B74" w:rsidP="00794B74">
      <w:pPr>
        <w:rPr>
          <w:rFonts w:hAnsi="Times New Roman"/>
          <w:color w:val="000000" w:themeColor="text1"/>
          <w:spacing w:val="4"/>
          <w:sz w:val="24"/>
          <w:szCs w:val="24"/>
        </w:rPr>
      </w:pPr>
      <w:r w:rsidRPr="00794B74">
        <w:rPr>
          <w:rFonts w:hint="eastAsia"/>
          <w:color w:val="000000" w:themeColor="text1"/>
          <w:sz w:val="24"/>
          <w:szCs w:val="24"/>
        </w:rPr>
        <w:t xml:space="preserve">　　　　　　　　　　　　　　　　　　　　　　　　　　　　　　番　　　号</w:t>
      </w:r>
    </w:p>
    <w:p w14:paraId="1E3A695A" w14:textId="77777777" w:rsidR="00794B74" w:rsidRPr="00794B74" w:rsidRDefault="00794B74" w:rsidP="00794B74">
      <w:pPr>
        <w:rPr>
          <w:rFonts w:hAnsi="Times New Roman"/>
          <w:color w:val="000000" w:themeColor="text1"/>
          <w:spacing w:val="4"/>
          <w:sz w:val="24"/>
          <w:szCs w:val="24"/>
        </w:rPr>
      </w:pPr>
      <w:r w:rsidRPr="00794B74">
        <w:rPr>
          <w:rFonts w:hint="eastAsia"/>
          <w:color w:val="000000" w:themeColor="text1"/>
          <w:sz w:val="24"/>
          <w:szCs w:val="24"/>
        </w:rPr>
        <w:t xml:space="preserve">　　　　　　　　　　　　　　　　　　　　　　　　　　　　　　年　月　日</w:t>
      </w:r>
    </w:p>
    <w:p w14:paraId="41E86668" w14:textId="77777777" w:rsidR="00794B74" w:rsidRPr="00794B74" w:rsidRDefault="00794B74" w:rsidP="00794B74">
      <w:pPr>
        <w:rPr>
          <w:rFonts w:hAnsi="Times New Roman"/>
          <w:color w:val="000000" w:themeColor="text1"/>
          <w:spacing w:val="4"/>
          <w:sz w:val="24"/>
          <w:szCs w:val="24"/>
        </w:rPr>
      </w:pPr>
      <w:r w:rsidRPr="00794B74">
        <w:rPr>
          <w:rFonts w:hint="eastAsia"/>
          <w:color w:val="000000" w:themeColor="text1"/>
          <w:sz w:val="24"/>
          <w:szCs w:val="24"/>
        </w:rPr>
        <w:t>独立行政法人農畜産業振興機構</w:t>
      </w:r>
    </w:p>
    <w:p w14:paraId="0BAD6CEA" w14:textId="77777777" w:rsidR="00794B74" w:rsidRPr="00794B74" w:rsidRDefault="00794B74" w:rsidP="00794B74">
      <w:pPr>
        <w:ind w:firstLine="242"/>
        <w:rPr>
          <w:rFonts w:hAnsi="Times New Roman"/>
          <w:color w:val="000000" w:themeColor="text1"/>
          <w:spacing w:val="4"/>
          <w:sz w:val="24"/>
          <w:szCs w:val="24"/>
        </w:rPr>
      </w:pPr>
      <w:r w:rsidRPr="00794B74">
        <w:rPr>
          <w:rFonts w:hint="eastAsia"/>
          <w:color w:val="000000" w:themeColor="text1"/>
          <w:sz w:val="24"/>
          <w:szCs w:val="24"/>
        </w:rPr>
        <w:t xml:space="preserve">理事長　　　　　　　　　　</w:t>
      </w:r>
      <w:r w:rsidRPr="00794B74">
        <w:rPr>
          <w:rFonts w:cs="Century"/>
          <w:color w:val="000000" w:themeColor="text1"/>
          <w:sz w:val="24"/>
          <w:szCs w:val="24"/>
        </w:rPr>
        <w:t xml:space="preserve"> </w:t>
      </w:r>
      <w:r w:rsidRPr="00794B74">
        <w:rPr>
          <w:rFonts w:hint="eastAsia"/>
          <w:color w:val="000000" w:themeColor="text1"/>
          <w:sz w:val="24"/>
          <w:szCs w:val="24"/>
        </w:rPr>
        <w:t>殿</w:t>
      </w:r>
    </w:p>
    <w:p w14:paraId="17380B47" w14:textId="77777777" w:rsidR="00794B74" w:rsidRPr="00794B74" w:rsidRDefault="00794B74" w:rsidP="00794B74">
      <w:pPr>
        <w:rPr>
          <w:rFonts w:hAnsi="Times New Roman"/>
          <w:color w:val="000000" w:themeColor="text1"/>
          <w:spacing w:val="4"/>
          <w:sz w:val="24"/>
          <w:szCs w:val="24"/>
        </w:rPr>
      </w:pPr>
    </w:p>
    <w:p w14:paraId="5C155418" w14:textId="77777777" w:rsidR="00794B74" w:rsidRPr="00794B74" w:rsidRDefault="00794B74" w:rsidP="00794B74">
      <w:pPr>
        <w:ind w:firstLine="5358"/>
        <w:rPr>
          <w:rFonts w:hAnsi="Times New Roman"/>
          <w:color w:val="000000" w:themeColor="text1"/>
          <w:spacing w:val="4"/>
          <w:sz w:val="24"/>
          <w:szCs w:val="24"/>
        </w:rPr>
      </w:pPr>
      <w:r w:rsidRPr="00794B74">
        <w:rPr>
          <w:rFonts w:hint="eastAsia"/>
          <w:color w:val="000000" w:themeColor="text1"/>
          <w:sz w:val="24"/>
          <w:szCs w:val="24"/>
        </w:rPr>
        <w:t>住　　　所</w:t>
      </w:r>
    </w:p>
    <w:p w14:paraId="39480A7D" w14:textId="77777777" w:rsidR="00794B74" w:rsidRPr="00794B74" w:rsidRDefault="00794B74" w:rsidP="00794B74">
      <w:pPr>
        <w:ind w:firstLine="5358"/>
        <w:rPr>
          <w:rFonts w:hAnsi="Times New Roman"/>
          <w:color w:val="000000" w:themeColor="text1"/>
          <w:spacing w:val="4"/>
          <w:sz w:val="24"/>
          <w:szCs w:val="24"/>
        </w:rPr>
      </w:pPr>
      <w:r w:rsidRPr="00794B74">
        <w:rPr>
          <w:rFonts w:hint="eastAsia"/>
          <w:color w:val="000000" w:themeColor="text1"/>
          <w:sz w:val="24"/>
          <w:szCs w:val="24"/>
        </w:rPr>
        <w:t>団　体　名</w:t>
      </w:r>
    </w:p>
    <w:p w14:paraId="1BC73B39" w14:textId="77777777" w:rsidR="00794B74" w:rsidRPr="00794B74" w:rsidRDefault="00794B74" w:rsidP="00794B74">
      <w:pPr>
        <w:ind w:right="480" w:firstLineChars="2244" w:firstLine="5357"/>
        <w:rPr>
          <w:rFonts w:hAnsi="Times New Roman"/>
          <w:color w:val="000000" w:themeColor="text1"/>
          <w:spacing w:val="4"/>
          <w:sz w:val="24"/>
          <w:szCs w:val="24"/>
        </w:rPr>
      </w:pPr>
      <w:r w:rsidRPr="00794B74">
        <w:rPr>
          <w:rFonts w:hint="eastAsia"/>
          <w:color w:val="000000" w:themeColor="text1"/>
          <w:sz w:val="24"/>
          <w:szCs w:val="24"/>
        </w:rPr>
        <w:t xml:space="preserve">代表者氏名　　　　　　　　　</w:t>
      </w:r>
    </w:p>
    <w:p w14:paraId="4537BD11" w14:textId="77777777" w:rsidR="00794B74" w:rsidRPr="00794B74" w:rsidRDefault="00794B74" w:rsidP="00794B74">
      <w:pPr>
        <w:rPr>
          <w:rFonts w:hAnsi="Times New Roman"/>
          <w:color w:val="000000" w:themeColor="text1"/>
          <w:spacing w:val="4"/>
          <w:sz w:val="24"/>
          <w:szCs w:val="24"/>
        </w:rPr>
      </w:pPr>
    </w:p>
    <w:p w14:paraId="065D1A55" w14:textId="03FF17B4" w:rsidR="00794B74" w:rsidRPr="00794B74" w:rsidRDefault="00794B74" w:rsidP="00794B74">
      <w:pPr>
        <w:ind w:firstLine="242"/>
        <w:rPr>
          <w:rFonts w:hAnsi="Times New Roman"/>
          <w:color w:val="000000" w:themeColor="text1"/>
          <w:spacing w:val="4"/>
          <w:sz w:val="24"/>
          <w:szCs w:val="24"/>
        </w:rPr>
      </w:pPr>
      <w:r w:rsidRPr="00794B74">
        <w:rPr>
          <w:rFonts w:hint="eastAsia"/>
          <w:color w:val="000000" w:themeColor="text1"/>
          <w:sz w:val="24"/>
          <w:szCs w:val="24"/>
        </w:rPr>
        <w:t>令和　　年度</w:t>
      </w:r>
      <w:r w:rsidRPr="00953FDD">
        <w:rPr>
          <w:rFonts w:hint="eastAsia"/>
          <w:spacing w:val="-1"/>
          <w:sz w:val="24"/>
          <w:szCs w:val="24"/>
        </w:rPr>
        <w:t>配合飼料価格高騰緊急特別対策</w:t>
      </w:r>
      <w:r w:rsidRPr="00953FDD">
        <w:rPr>
          <w:spacing w:val="-1"/>
          <w:sz w:val="24"/>
          <w:szCs w:val="24"/>
        </w:rPr>
        <w:t>事業</w:t>
      </w:r>
      <w:r w:rsidRPr="00794B74">
        <w:rPr>
          <w:rFonts w:hint="eastAsia"/>
          <w:color w:val="000000" w:themeColor="text1"/>
          <w:sz w:val="24"/>
          <w:szCs w:val="24"/>
        </w:rPr>
        <w:t>について、</w:t>
      </w:r>
      <w:r w:rsidRPr="00953FDD">
        <w:rPr>
          <w:rFonts w:hint="eastAsia"/>
          <w:spacing w:val="-1"/>
          <w:sz w:val="24"/>
          <w:szCs w:val="24"/>
        </w:rPr>
        <w:t>配合飼料価格高騰緊急特別対策</w:t>
      </w:r>
      <w:r w:rsidRPr="00953FDD">
        <w:rPr>
          <w:spacing w:val="-1"/>
          <w:sz w:val="24"/>
          <w:szCs w:val="24"/>
        </w:rPr>
        <w:t>事業</w:t>
      </w:r>
      <w:r w:rsidRPr="00794B74">
        <w:rPr>
          <w:rFonts w:hint="eastAsia"/>
          <w:color w:val="000000" w:themeColor="text1"/>
          <w:sz w:val="24"/>
          <w:szCs w:val="24"/>
        </w:rPr>
        <w:t>実施要綱</w:t>
      </w:r>
      <w:r w:rsidR="00976F53">
        <w:rPr>
          <w:rFonts w:hint="eastAsia"/>
          <w:color w:val="000000" w:themeColor="text1"/>
          <w:sz w:val="24"/>
          <w:szCs w:val="24"/>
        </w:rPr>
        <w:t>第1</w:t>
      </w:r>
      <w:r w:rsidR="000A6FB3">
        <w:rPr>
          <w:color w:val="000000" w:themeColor="text1"/>
          <w:sz w:val="24"/>
          <w:szCs w:val="24"/>
        </w:rPr>
        <w:t>3</w:t>
      </w:r>
      <w:r w:rsidR="00976F53">
        <w:rPr>
          <w:rFonts w:hint="eastAsia"/>
          <w:color w:val="000000" w:themeColor="text1"/>
          <w:sz w:val="24"/>
          <w:szCs w:val="24"/>
        </w:rPr>
        <w:t>の３の</w:t>
      </w:r>
      <w:r w:rsidRPr="00794B74">
        <w:rPr>
          <w:rFonts w:hint="eastAsia"/>
          <w:color w:val="000000" w:themeColor="text1"/>
          <w:sz w:val="24"/>
          <w:szCs w:val="24"/>
        </w:rPr>
        <w:t>規定に基づき、下記のとおり報告します。</w:t>
      </w:r>
    </w:p>
    <w:p w14:paraId="3CC7EA99" w14:textId="77777777" w:rsidR="00794B74" w:rsidRPr="00794B74" w:rsidRDefault="00794B74" w:rsidP="00794B74">
      <w:pPr>
        <w:spacing w:line="276" w:lineRule="auto"/>
        <w:ind w:firstLineChars="89" w:firstLine="212"/>
        <w:rPr>
          <w:rFonts w:cs="MS-Mincho"/>
          <w:color w:val="000000" w:themeColor="text1"/>
          <w:sz w:val="24"/>
          <w:szCs w:val="24"/>
        </w:rPr>
      </w:pPr>
      <w:r w:rsidRPr="00794B74">
        <w:rPr>
          <w:rFonts w:cs="MS-Mincho" w:hint="eastAsia"/>
          <w:color w:val="000000" w:themeColor="text1"/>
          <w:sz w:val="24"/>
          <w:szCs w:val="24"/>
        </w:rPr>
        <w:t>（なお、併せて事業経費に係る仕入れに係る消費税等相当額</w:t>
      </w:r>
      <w:r w:rsidRPr="00794B74">
        <w:rPr>
          <w:rFonts w:cs="MS-Mincho"/>
          <w:color w:val="000000" w:themeColor="text1"/>
          <w:sz w:val="24"/>
          <w:szCs w:val="24"/>
        </w:rPr>
        <w:t xml:space="preserve"> </w:t>
      </w:r>
      <w:r w:rsidRPr="00794B74">
        <w:rPr>
          <w:rFonts w:cs="MS-Mincho" w:hint="eastAsia"/>
          <w:color w:val="000000" w:themeColor="text1"/>
          <w:sz w:val="24"/>
          <w:szCs w:val="24"/>
        </w:rPr>
        <w:t xml:space="preserve">　　円を返還します。（返還がある場合、記載すること））</w:t>
      </w:r>
    </w:p>
    <w:p w14:paraId="5C7FC081" w14:textId="77777777" w:rsidR="00794B74" w:rsidRPr="00794B74" w:rsidRDefault="00794B74" w:rsidP="00794B74">
      <w:pPr>
        <w:rPr>
          <w:rFonts w:hAnsi="Times New Roman"/>
          <w:color w:val="000000" w:themeColor="text1"/>
          <w:spacing w:val="4"/>
          <w:sz w:val="24"/>
          <w:szCs w:val="24"/>
        </w:rPr>
      </w:pPr>
    </w:p>
    <w:p w14:paraId="2C08F54C" w14:textId="77777777" w:rsidR="00794B74" w:rsidRPr="00794B74" w:rsidRDefault="00794B74" w:rsidP="00794B74">
      <w:pPr>
        <w:rPr>
          <w:rFonts w:hAnsi="Times New Roman"/>
          <w:color w:val="000000" w:themeColor="text1"/>
          <w:spacing w:val="4"/>
          <w:sz w:val="24"/>
          <w:szCs w:val="24"/>
        </w:rPr>
      </w:pPr>
    </w:p>
    <w:p w14:paraId="6EB735AE" w14:textId="77777777" w:rsidR="00794B74" w:rsidRPr="00794B74" w:rsidRDefault="00794B74" w:rsidP="00794B74">
      <w:pPr>
        <w:jc w:val="center"/>
        <w:rPr>
          <w:rFonts w:hAnsi="Times New Roman"/>
          <w:color w:val="000000" w:themeColor="text1"/>
          <w:spacing w:val="4"/>
          <w:sz w:val="24"/>
          <w:szCs w:val="24"/>
        </w:rPr>
      </w:pPr>
      <w:r w:rsidRPr="00794B74">
        <w:rPr>
          <w:rFonts w:hint="eastAsia"/>
          <w:color w:val="000000" w:themeColor="text1"/>
          <w:sz w:val="24"/>
          <w:szCs w:val="24"/>
        </w:rPr>
        <w:t>記</w:t>
      </w:r>
    </w:p>
    <w:p w14:paraId="05934296" w14:textId="77777777" w:rsidR="00794B74" w:rsidRPr="00794B74" w:rsidRDefault="00794B74" w:rsidP="00794B74">
      <w:pPr>
        <w:rPr>
          <w:rFonts w:hAnsi="Times New Roman"/>
          <w:color w:val="000000" w:themeColor="text1"/>
          <w:spacing w:val="4"/>
          <w:sz w:val="24"/>
          <w:szCs w:val="24"/>
        </w:rPr>
      </w:pPr>
    </w:p>
    <w:p w14:paraId="7176AF70" w14:textId="77777777" w:rsidR="00DB5346" w:rsidRPr="00DB5346" w:rsidRDefault="00DB5346" w:rsidP="00DB5346">
      <w:pPr>
        <w:wordWrap w:val="0"/>
        <w:overflowPunct w:val="0"/>
        <w:ind w:left="255" w:hanging="255"/>
        <w:jc w:val="both"/>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１　適正化法第１５条の補助金の額の確定額</w:t>
      </w:r>
    </w:p>
    <w:p w14:paraId="713558E4" w14:textId="77777777" w:rsidR="00DB5346" w:rsidRPr="00DB5346" w:rsidRDefault="00DB5346" w:rsidP="00DB5346">
      <w:pPr>
        <w:wordWrap w:val="0"/>
        <w:overflowPunct w:val="0"/>
        <w:ind w:left="633" w:hanging="196"/>
        <w:jc w:val="both"/>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（令和　年　月　日付け　農畜機第　　号による額の確定通知額）</w:t>
      </w:r>
    </w:p>
    <w:p w14:paraId="26A010C0" w14:textId="77777777" w:rsidR="00DB5346" w:rsidRPr="00DB5346" w:rsidRDefault="00DB5346" w:rsidP="00DB5346">
      <w:pPr>
        <w:wordWrap w:val="0"/>
        <w:overflowPunct w:val="0"/>
        <w:ind w:left="633" w:hanging="196"/>
        <w:jc w:val="right"/>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金　　　　　　円</w:t>
      </w:r>
    </w:p>
    <w:p w14:paraId="65AF5B35" w14:textId="77777777" w:rsidR="00DB5346" w:rsidRPr="00DB5346" w:rsidRDefault="00DB5346" w:rsidP="00DB5346">
      <w:pPr>
        <w:wordWrap w:val="0"/>
        <w:overflowPunct w:val="0"/>
        <w:ind w:left="422" w:hanging="196"/>
        <w:jc w:val="both"/>
        <w:rPr>
          <w:rFonts w:ascii="Century" w:hAnsi="Century" w:cs="Times New Roman"/>
          <w:color w:val="000000"/>
          <w:kern w:val="2"/>
          <w:sz w:val="24"/>
          <w:szCs w:val="20"/>
        </w:rPr>
      </w:pPr>
    </w:p>
    <w:p w14:paraId="134AE8B5" w14:textId="77777777" w:rsidR="00DB5346" w:rsidRPr="00DB5346" w:rsidRDefault="00DB5346" w:rsidP="00DB5346">
      <w:pPr>
        <w:wordWrap w:val="0"/>
        <w:overflowPunct w:val="0"/>
        <w:ind w:left="255" w:hanging="255"/>
        <w:jc w:val="both"/>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２　補助金の確定時に減額した仕入れに係る消費税等相当額</w:t>
      </w:r>
    </w:p>
    <w:p w14:paraId="3BCE232C" w14:textId="77777777" w:rsidR="00DB5346" w:rsidRPr="00DB5346" w:rsidRDefault="00DB5346" w:rsidP="00DB5346">
      <w:pPr>
        <w:wordWrap w:val="0"/>
        <w:overflowPunct w:val="0"/>
        <w:ind w:left="422" w:hanging="196"/>
        <w:jc w:val="right"/>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金　　　　　　円</w:t>
      </w:r>
    </w:p>
    <w:p w14:paraId="6E282A65" w14:textId="77777777" w:rsidR="00DB5346" w:rsidRPr="00DB5346" w:rsidRDefault="00DB5346" w:rsidP="00DB5346">
      <w:pPr>
        <w:wordWrap w:val="0"/>
        <w:overflowPunct w:val="0"/>
        <w:ind w:left="422" w:hanging="196"/>
        <w:jc w:val="both"/>
        <w:rPr>
          <w:rFonts w:ascii="Century" w:hAnsi="Century" w:cs="Times New Roman"/>
          <w:color w:val="000000"/>
          <w:kern w:val="2"/>
          <w:sz w:val="24"/>
          <w:szCs w:val="20"/>
        </w:rPr>
      </w:pPr>
    </w:p>
    <w:p w14:paraId="15EF559C" w14:textId="77777777" w:rsidR="00DB5346" w:rsidRPr="00DB5346" w:rsidRDefault="00DB5346" w:rsidP="00DB5346">
      <w:pPr>
        <w:wordWrap w:val="0"/>
        <w:overflowPunct w:val="0"/>
        <w:ind w:left="255" w:hanging="255"/>
        <w:jc w:val="both"/>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３　消費税及び地方消費税の申告により確定した仕入れに係る消費税等相当額</w:t>
      </w:r>
    </w:p>
    <w:p w14:paraId="19B41153" w14:textId="77777777" w:rsidR="00DB5346" w:rsidRPr="00DB5346" w:rsidRDefault="00DB5346" w:rsidP="00DB5346">
      <w:pPr>
        <w:wordWrap w:val="0"/>
        <w:overflowPunct w:val="0"/>
        <w:ind w:left="422" w:hanging="196"/>
        <w:jc w:val="right"/>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 xml:space="preserve">　金　　　　　　円</w:t>
      </w:r>
    </w:p>
    <w:p w14:paraId="2C0953DA" w14:textId="2B1837C3" w:rsidR="00DB5346" w:rsidRPr="00DB5346" w:rsidRDefault="00DB5346" w:rsidP="00DB5346">
      <w:pPr>
        <w:wordWrap w:val="0"/>
        <w:overflowPunct w:val="0"/>
        <w:ind w:left="255" w:hanging="255"/>
        <w:jc w:val="both"/>
        <w:rPr>
          <w:rFonts w:ascii="Century" w:hAnsi="Century" w:cs="Times New Roman"/>
          <w:color w:val="000000"/>
          <w:kern w:val="2"/>
          <w:sz w:val="24"/>
          <w:szCs w:val="20"/>
        </w:rPr>
      </w:pPr>
      <w:r w:rsidRPr="00DB5346">
        <w:rPr>
          <w:rFonts w:ascii="Century" w:hAnsi="Century" w:cs="Times New Roman" w:hint="eastAsia"/>
          <w:color w:val="000000"/>
          <w:kern w:val="2"/>
          <w:sz w:val="24"/>
          <w:szCs w:val="20"/>
        </w:rPr>
        <w:t xml:space="preserve">４　補助金返還相当額（３－２）　　　　　　　　　　　　</w:t>
      </w:r>
      <w:r>
        <w:rPr>
          <w:rFonts w:ascii="Century" w:hAnsi="Century" w:cs="Times New Roman" w:hint="eastAsia"/>
          <w:color w:val="000000"/>
          <w:kern w:val="2"/>
          <w:sz w:val="24"/>
          <w:szCs w:val="20"/>
        </w:rPr>
        <w:t xml:space="preserve">　　　</w:t>
      </w:r>
      <w:r w:rsidRPr="00DB5346">
        <w:rPr>
          <w:rFonts w:ascii="Century" w:hAnsi="Century" w:cs="Times New Roman" w:hint="eastAsia"/>
          <w:color w:val="000000"/>
          <w:kern w:val="2"/>
          <w:sz w:val="24"/>
          <w:szCs w:val="20"/>
        </w:rPr>
        <w:t>金　　　　　　円</w:t>
      </w:r>
    </w:p>
    <w:p w14:paraId="7CE29C99" w14:textId="77777777" w:rsidR="00DB5346" w:rsidRPr="00DB5346" w:rsidRDefault="00DB5346" w:rsidP="00DB5346">
      <w:pPr>
        <w:wordWrap w:val="0"/>
        <w:overflowPunct w:val="0"/>
        <w:ind w:firstLineChars="100" w:firstLine="239"/>
        <w:jc w:val="both"/>
        <w:rPr>
          <w:rFonts w:cs="MS-Mincho"/>
          <w:color w:val="000000"/>
          <w:sz w:val="24"/>
        </w:rPr>
      </w:pPr>
      <w:r w:rsidRPr="00DB5346">
        <w:rPr>
          <w:rFonts w:cs="MS-Mincho" w:hint="eastAsia"/>
          <w:color w:val="000000"/>
          <w:sz w:val="24"/>
        </w:rPr>
        <w:t>注：</w:t>
      </w:r>
      <w:r w:rsidRPr="00DB5346">
        <w:rPr>
          <w:rFonts w:cs="MS-Mincho" w:hint="eastAsia"/>
          <w:color w:val="000000"/>
          <w:kern w:val="2"/>
          <w:sz w:val="24"/>
          <w:szCs w:val="20"/>
        </w:rPr>
        <w:t>記載内容の確認のため、以下の資料を添付すること。</w:t>
      </w:r>
    </w:p>
    <w:p w14:paraId="1C9E8196" w14:textId="77777777" w:rsidR="00DB5346" w:rsidRPr="00DB5346" w:rsidRDefault="00DB5346" w:rsidP="00DB5346">
      <w:pPr>
        <w:wordWrap w:val="0"/>
        <w:overflowPunct w:val="0"/>
        <w:ind w:firstLineChars="200" w:firstLine="477"/>
        <w:jc w:val="both"/>
        <w:rPr>
          <w:rFonts w:cs="MS-Mincho"/>
          <w:color w:val="000000"/>
          <w:sz w:val="24"/>
        </w:rPr>
      </w:pPr>
      <w:r w:rsidRPr="00DB5346">
        <w:rPr>
          <w:rFonts w:cs="MS-Mincho" w:hint="eastAsia"/>
          <w:color w:val="000000"/>
          <w:sz w:val="24"/>
        </w:rPr>
        <w:t>・消費税確定申告書の写し（税務署の収受印等のあるもの）</w:t>
      </w:r>
    </w:p>
    <w:p w14:paraId="07DE0F78" w14:textId="77777777" w:rsidR="00DB5346" w:rsidRPr="00DB5346" w:rsidRDefault="00DB5346" w:rsidP="00DB5346">
      <w:pPr>
        <w:wordWrap w:val="0"/>
        <w:overflowPunct w:val="0"/>
        <w:ind w:firstLineChars="100" w:firstLine="239"/>
        <w:jc w:val="both"/>
        <w:rPr>
          <w:rFonts w:cs="MS-Mincho"/>
          <w:color w:val="000000"/>
          <w:sz w:val="24"/>
        </w:rPr>
      </w:pPr>
      <w:r w:rsidRPr="00DB5346">
        <w:rPr>
          <w:rFonts w:cs="MS-Mincho" w:hint="eastAsia"/>
          <w:color w:val="000000"/>
          <w:sz w:val="24"/>
        </w:rPr>
        <w:t xml:space="preserve">　・付表２「課税売上割合・控除対象仕入税額等の計算表」の写し</w:t>
      </w:r>
    </w:p>
    <w:p w14:paraId="6D041601" w14:textId="77777777" w:rsidR="00DB5346" w:rsidRPr="00DB5346" w:rsidRDefault="00DB5346" w:rsidP="00DB5346">
      <w:pPr>
        <w:wordWrap w:val="0"/>
        <w:overflowPunct w:val="0"/>
        <w:ind w:leftChars="100" w:left="696" w:hangingChars="200" w:hanging="477"/>
        <w:jc w:val="both"/>
        <w:rPr>
          <w:rFonts w:hAnsi="Century" w:cs="Times New Roman"/>
          <w:color w:val="000000"/>
          <w:kern w:val="2"/>
          <w:sz w:val="24"/>
        </w:rPr>
      </w:pPr>
      <w:r w:rsidRPr="00DB5346">
        <w:rPr>
          <w:rFonts w:cs="MS-Mincho" w:hint="eastAsia"/>
          <w:color w:val="000000"/>
          <w:sz w:val="24"/>
        </w:rPr>
        <w:t xml:space="preserve">　・３の金額の積算の内訳（人件費に通勤手当を含む場合は、その内容を確認できる資料も併せて提出すること）</w:t>
      </w:r>
    </w:p>
    <w:p w14:paraId="50CD1308" w14:textId="77777777" w:rsidR="00DB5346" w:rsidRPr="00DB5346" w:rsidRDefault="00DB5346" w:rsidP="00DB5346">
      <w:pPr>
        <w:wordWrap w:val="0"/>
        <w:overflowPunct w:val="0"/>
        <w:adjustRightInd w:val="0"/>
        <w:ind w:left="690" w:hangingChars="289" w:hanging="690"/>
        <w:rPr>
          <w:rFonts w:cs="MS-Mincho"/>
          <w:color w:val="000000"/>
          <w:sz w:val="24"/>
        </w:rPr>
      </w:pPr>
      <w:r w:rsidRPr="00DB5346">
        <w:rPr>
          <w:rFonts w:cs="MS-Mincho" w:hint="eastAsia"/>
          <w:color w:val="000000"/>
          <w:sz w:val="24"/>
        </w:rPr>
        <w:t xml:space="preserve">　　・消費税法第６０条第４項に定める法人等である場合は、同項に規定する特定収入の割合を確認できる資料</w:t>
      </w:r>
    </w:p>
    <w:p w14:paraId="665FFEAF" w14:textId="77777777" w:rsidR="00DB5346" w:rsidRPr="00DB5346" w:rsidRDefault="00DB5346" w:rsidP="00DB5346">
      <w:pPr>
        <w:wordWrap w:val="0"/>
        <w:overflowPunct w:val="0"/>
        <w:jc w:val="both"/>
        <w:rPr>
          <w:rFonts w:ascii="Century" w:hAnsi="Century" w:cs="Times New Roman"/>
          <w:color w:val="000000"/>
          <w:kern w:val="2"/>
          <w:sz w:val="24"/>
          <w:szCs w:val="20"/>
        </w:rPr>
      </w:pPr>
    </w:p>
    <w:p w14:paraId="0BBA652E" w14:textId="77777777" w:rsidR="00DB5346" w:rsidRPr="00DB5346" w:rsidRDefault="00DB5346" w:rsidP="00DB5346">
      <w:pPr>
        <w:wordWrap w:val="0"/>
        <w:overflowPunct w:val="0"/>
        <w:adjustRightInd w:val="0"/>
        <w:ind w:left="212" w:hangingChars="89" w:hanging="212"/>
        <w:rPr>
          <w:rFonts w:cs="MS-Mincho"/>
          <w:color w:val="000000"/>
          <w:sz w:val="24"/>
        </w:rPr>
      </w:pPr>
      <w:r w:rsidRPr="00DB5346">
        <w:rPr>
          <w:rFonts w:cs="MS-Mincho" w:hint="eastAsia"/>
          <w:color w:val="000000"/>
          <w:sz w:val="24"/>
        </w:rPr>
        <w:t>５　当該補助金に係る</w:t>
      </w:r>
      <w:r w:rsidRPr="00DB5346">
        <w:rPr>
          <w:rFonts w:cs="Times New Roman"/>
          <w:color w:val="000000"/>
          <w:kern w:val="2"/>
          <w:sz w:val="24"/>
        </w:rPr>
        <w:t>仕入れに係る消費税</w:t>
      </w:r>
      <w:r w:rsidRPr="00DB5346">
        <w:rPr>
          <w:rFonts w:cs="Times New Roman" w:hint="eastAsia"/>
          <w:color w:val="000000"/>
          <w:kern w:val="2"/>
          <w:sz w:val="24"/>
        </w:rPr>
        <w:t>等</w:t>
      </w:r>
      <w:r w:rsidRPr="00DB5346">
        <w:rPr>
          <w:rFonts w:cs="Times New Roman"/>
          <w:color w:val="000000"/>
          <w:kern w:val="2"/>
          <w:sz w:val="24"/>
        </w:rPr>
        <w:t>相当額が</w:t>
      </w:r>
      <w:r w:rsidRPr="00DB5346">
        <w:rPr>
          <w:rFonts w:cs="Times New Roman" w:hint="eastAsia"/>
          <w:color w:val="000000"/>
          <w:kern w:val="2"/>
          <w:sz w:val="24"/>
        </w:rPr>
        <w:t>明らかにならない場合、その状況を記載</w:t>
      </w:r>
    </w:p>
    <w:p w14:paraId="08C854E1" w14:textId="7340A1F2" w:rsidR="00DB5346" w:rsidRPr="00DB5346" w:rsidRDefault="00DB5346" w:rsidP="00DB5346">
      <w:pPr>
        <w:wordWrap w:val="0"/>
        <w:adjustRightInd w:val="0"/>
        <w:spacing w:line="376" w:lineRule="exact"/>
        <w:ind w:leftChars="202" w:left="442" w:firstLineChars="59" w:firstLine="129"/>
        <w:jc w:val="both"/>
        <w:rPr>
          <w:rFonts w:cs="Times New Roman"/>
          <w:color w:val="000000"/>
          <w:spacing w:val="1"/>
        </w:rPr>
      </w:pPr>
      <w:r w:rsidRPr="00DB5346">
        <w:rPr>
          <w:rFonts w:cs="Times New Roman"/>
          <w:noProof/>
          <w:color w:val="000000"/>
          <w:spacing w:val="1"/>
        </w:rPr>
        <mc:AlternateContent>
          <mc:Choice Requires="wps">
            <w:drawing>
              <wp:anchor distT="0" distB="0" distL="114300" distR="114300" simplePos="0" relativeHeight="251678720" behindDoc="0" locked="0" layoutInCell="1" allowOverlap="1" wp14:anchorId="1191C89D" wp14:editId="14F125F1">
                <wp:simplePos x="0" y="0"/>
                <wp:positionH relativeFrom="column">
                  <wp:posOffset>152400</wp:posOffset>
                </wp:positionH>
                <wp:positionV relativeFrom="paragraph">
                  <wp:posOffset>-635</wp:posOffset>
                </wp:positionV>
                <wp:extent cx="5553075" cy="308610"/>
                <wp:effectExtent l="0" t="0" r="28575" b="15240"/>
                <wp:wrapNone/>
                <wp:docPr id="19"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D4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9" o:spid="_x0000_s1026" type="#_x0000_t185" style="position:absolute;left:0;text-align:left;margin-left:12pt;margin-top:-.05pt;width:437.2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">
                <v:textbox inset="5.85pt,.7pt,5.85pt,.7pt"/>
              </v:shape>
            </w:pict>
          </mc:Fallback>
        </mc:AlternateContent>
      </w:r>
    </w:p>
    <w:p w14:paraId="086CF3F0" w14:textId="77777777" w:rsidR="00DB5346" w:rsidRPr="00DB5346" w:rsidRDefault="00DB5346" w:rsidP="00DB5346">
      <w:pPr>
        <w:wordWrap w:val="0"/>
        <w:adjustRightInd w:val="0"/>
        <w:spacing w:line="376" w:lineRule="exact"/>
        <w:ind w:leftChars="202" w:left="442" w:firstLineChars="59" w:firstLine="130"/>
        <w:jc w:val="both"/>
        <w:rPr>
          <w:rFonts w:cs="Times New Roman"/>
          <w:color w:val="000000"/>
          <w:spacing w:val="1"/>
        </w:rPr>
      </w:pPr>
    </w:p>
    <w:p w14:paraId="56D6FA81" w14:textId="77777777" w:rsidR="00DB5346" w:rsidRPr="00DB5346" w:rsidRDefault="00DB5346" w:rsidP="00DB5346">
      <w:pPr>
        <w:wordWrap w:val="0"/>
        <w:adjustRightInd w:val="0"/>
        <w:spacing w:line="376" w:lineRule="exact"/>
        <w:ind w:leftChars="68" w:left="573" w:hanging="424"/>
        <w:jc w:val="both"/>
        <w:rPr>
          <w:rFonts w:cs="Times New Roman"/>
          <w:color w:val="000000"/>
          <w:spacing w:val="1"/>
          <w:sz w:val="24"/>
          <w:szCs w:val="24"/>
        </w:rPr>
      </w:pPr>
      <w:r w:rsidRPr="00DB5346">
        <w:rPr>
          <w:rFonts w:cs="MS-Mincho" w:hint="eastAsia"/>
          <w:color w:val="000000"/>
          <w:spacing w:val="1"/>
          <w:sz w:val="24"/>
          <w:szCs w:val="24"/>
        </w:rPr>
        <w:t>注：消費税及び地方消費税の確定申告が完了していない場合にあっては、申告予定時期も記載すること。</w:t>
      </w:r>
    </w:p>
    <w:p w14:paraId="1055092C" w14:textId="77777777" w:rsidR="00DB5346" w:rsidRPr="00DB5346" w:rsidRDefault="00DB5346" w:rsidP="00DB5346">
      <w:pPr>
        <w:wordWrap w:val="0"/>
        <w:adjustRightInd w:val="0"/>
        <w:spacing w:line="376" w:lineRule="exact"/>
        <w:ind w:leftChars="202" w:left="442" w:firstLineChars="59" w:firstLine="130"/>
        <w:jc w:val="both"/>
        <w:rPr>
          <w:rFonts w:cs="Times New Roman"/>
          <w:color w:val="000000"/>
          <w:spacing w:val="1"/>
        </w:rPr>
      </w:pPr>
    </w:p>
    <w:p w14:paraId="294D9C73" w14:textId="77777777" w:rsidR="00DB5346" w:rsidRPr="00DB5346" w:rsidRDefault="00DB5346" w:rsidP="00DB5346">
      <w:pPr>
        <w:wordWrap w:val="0"/>
        <w:overflowPunct w:val="0"/>
        <w:adjustRightInd w:val="0"/>
        <w:ind w:left="212" w:hangingChars="89" w:hanging="212"/>
        <w:rPr>
          <w:rFonts w:cs="MS-Mincho"/>
          <w:color w:val="000000"/>
          <w:sz w:val="24"/>
        </w:rPr>
      </w:pPr>
      <w:r w:rsidRPr="00DB5346">
        <w:rPr>
          <w:rFonts w:cs="MS-Mincho" w:hint="eastAsia"/>
          <w:color w:val="000000"/>
          <w:sz w:val="24"/>
        </w:rPr>
        <w:t>６　当該補助金に係る</w:t>
      </w:r>
      <w:r w:rsidRPr="00DB5346">
        <w:rPr>
          <w:rFonts w:cs="Times New Roman"/>
          <w:color w:val="000000"/>
          <w:kern w:val="2"/>
          <w:sz w:val="24"/>
        </w:rPr>
        <w:t>仕入れに係る消費税</w:t>
      </w:r>
      <w:r w:rsidRPr="00DB5346">
        <w:rPr>
          <w:rFonts w:cs="Times New Roman" w:hint="eastAsia"/>
          <w:color w:val="000000"/>
          <w:kern w:val="2"/>
          <w:sz w:val="24"/>
        </w:rPr>
        <w:t>等</w:t>
      </w:r>
      <w:r w:rsidRPr="00DB5346">
        <w:rPr>
          <w:rFonts w:cs="Times New Roman"/>
          <w:color w:val="000000"/>
          <w:kern w:val="2"/>
          <w:sz w:val="24"/>
        </w:rPr>
        <w:t>相当額が</w:t>
      </w:r>
      <w:r w:rsidRPr="00DB5346">
        <w:rPr>
          <w:rFonts w:cs="Times New Roman" w:hint="eastAsia"/>
          <w:color w:val="000000"/>
          <w:kern w:val="2"/>
          <w:sz w:val="24"/>
        </w:rPr>
        <w:t>ない場合、その理由を記載</w:t>
      </w:r>
    </w:p>
    <w:p w14:paraId="2177BBD9" w14:textId="77777777" w:rsidR="00DB5346" w:rsidRPr="00DB5346" w:rsidRDefault="00DB5346" w:rsidP="00DB5346">
      <w:pPr>
        <w:wordWrap w:val="0"/>
        <w:adjustRightInd w:val="0"/>
        <w:spacing w:line="376" w:lineRule="exact"/>
        <w:ind w:leftChars="202" w:left="442" w:firstLineChars="59" w:firstLine="129"/>
        <w:jc w:val="both"/>
        <w:rPr>
          <w:rFonts w:cs="Times New Roman"/>
          <w:color w:val="000000"/>
          <w:spacing w:val="1"/>
        </w:rPr>
      </w:pPr>
      <w:r w:rsidRPr="00DB5346">
        <w:rPr>
          <w:rFonts w:cs="Times New Roman"/>
          <w:noProof/>
          <w:color w:val="000000"/>
          <w:spacing w:val="1"/>
        </w:rPr>
        <mc:AlternateContent>
          <mc:Choice Requires="wps">
            <w:drawing>
              <wp:anchor distT="0" distB="0" distL="114300" distR="114300" simplePos="0" relativeHeight="251676672" behindDoc="0" locked="0" layoutInCell="1" allowOverlap="1" wp14:anchorId="11C3FBE3" wp14:editId="66E3912A">
                <wp:simplePos x="0" y="0"/>
                <wp:positionH relativeFrom="column">
                  <wp:posOffset>166370</wp:posOffset>
                </wp:positionH>
                <wp:positionV relativeFrom="paragraph">
                  <wp:posOffset>62230</wp:posOffset>
                </wp:positionV>
                <wp:extent cx="5553075" cy="308610"/>
                <wp:effectExtent l="0" t="0" r="28575" b="15240"/>
                <wp:wrapNone/>
                <wp:docPr id="4"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CF3B" id="AutoShape 679" o:spid="_x0000_s1026" type="#_x0000_t185" style="position:absolute;left:0;text-align:left;margin-left:13.1pt;margin-top:4.9pt;width:437.25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zAjA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">
                <v:textbox inset="5.85pt,.7pt,5.85pt,.7pt"/>
              </v:shape>
            </w:pict>
          </mc:Fallback>
        </mc:AlternateContent>
      </w:r>
    </w:p>
    <w:p w14:paraId="096E4608" w14:textId="77777777" w:rsidR="00DB5346" w:rsidRPr="00DB5346" w:rsidRDefault="00DB5346" w:rsidP="00DB5346">
      <w:pPr>
        <w:wordWrap w:val="0"/>
        <w:adjustRightInd w:val="0"/>
        <w:spacing w:line="376" w:lineRule="exact"/>
        <w:ind w:leftChars="202" w:left="442" w:firstLineChars="59" w:firstLine="130"/>
        <w:jc w:val="both"/>
        <w:rPr>
          <w:rFonts w:cs="Times New Roman"/>
          <w:color w:val="000000"/>
          <w:spacing w:val="1"/>
        </w:rPr>
      </w:pPr>
    </w:p>
    <w:p w14:paraId="66815E58" w14:textId="77777777" w:rsidR="00DB5346" w:rsidRPr="00DB5346" w:rsidRDefault="00DB5346" w:rsidP="00DB5346">
      <w:pPr>
        <w:wordWrap w:val="0"/>
        <w:adjustRightInd w:val="0"/>
        <w:spacing w:line="376" w:lineRule="exact"/>
        <w:ind w:leftChars="68" w:left="573" w:hanging="424"/>
        <w:jc w:val="both"/>
        <w:rPr>
          <w:rFonts w:cs="MS-Mincho"/>
          <w:color w:val="000000"/>
          <w:spacing w:val="1"/>
          <w:sz w:val="24"/>
          <w:szCs w:val="24"/>
        </w:rPr>
      </w:pPr>
      <w:r w:rsidRPr="00DB5346">
        <w:rPr>
          <w:rFonts w:cs="MS-Mincho" w:hint="eastAsia"/>
          <w:color w:val="000000"/>
          <w:spacing w:val="1"/>
          <w:sz w:val="24"/>
          <w:szCs w:val="24"/>
        </w:rPr>
        <w:t>注：記載内容の確認のため、以下の資料を添付すること。</w:t>
      </w:r>
    </w:p>
    <w:p w14:paraId="0C0D5414" w14:textId="77777777" w:rsidR="00DB5346" w:rsidRPr="00DB5346" w:rsidRDefault="00DB5346" w:rsidP="00DB5346">
      <w:pPr>
        <w:wordWrap w:val="0"/>
        <w:adjustRightInd w:val="0"/>
        <w:spacing w:line="376" w:lineRule="exact"/>
        <w:ind w:leftChars="150" w:left="568" w:hangingChars="100" w:hanging="240"/>
        <w:jc w:val="both"/>
        <w:rPr>
          <w:rFonts w:cs="Times New Roman"/>
          <w:color w:val="000000"/>
          <w:spacing w:val="1"/>
          <w:sz w:val="24"/>
          <w:szCs w:val="24"/>
        </w:rPr>
      </w:pPr>
      <w:r w:rsidRPr="00DB5346">
        <w:rPr>
          <w:rFonts w:cs="Times New Roman" w:hint="eastAsia"/>
          <w:color w:val="000000"/>
          <w:spacing w:val="1"/>
          <w:sz w:val="24"/>
          <w:szCs w:val="24"/>
        </w:rPr>
        <w:t>・免税事業者の場合は、補助事業実施年度の前々年度に係る法人税確定申告書の写し（税務署の収受印等のあるもの）及び損益計算書等、売上高を確認できる資料</w:t>
      </w:r>
    </w:p>
    <w:p w14:paraId="765F2B46" w14:textId="77777777" w:rsidR="00DB5346" w:rsidRPr="00DB5346" w:rsidRDefault="00DB5346" w:rsidP="00DB5346">
      <w:pPr>
        <w:wordWrap w:val="0"/>
        <w:adjustRightInd w:val="0"/>
        <w:spacing w:line="376" w:lineRule="exact"/>
        <w:ind w:leftChars="150" w:left="568" w:hangingChars="100" w:hanging="240"/>
        <w:jc w:val="both"/>
        <w:rPr>
          <w:rFonts w:cs="Times New Roman"/>
          <w:color w:val="000000"/>
          <w:spacing w:val="1"/>
          <w:sz w:val="24"/>
          <w:szCs w:val="24"/>
        </w:rPr>
      </w:pPr>
      <w:r w:rsidRPr="00DB5346">
        <w:rPr>
          <w:rFonts w:cs="Times New Roman" w:hint="eastAsia"/>
          <w:color w:val="000000"/>
          <w:spacing w:val="1"/>
          <w:sz w:val="24"/>
          <w:szCs w:val="24"/>
        </w:rPr>
        <w:t>・簡易課税制度の適用を受ける事業者の場合は、補助事業実施年度における消費税確定申告書（簡易課税用）の写し（税務署の収受印等のあるもの）</w:t>
      </w:r>
    </w:p>
    <w:p w14:paraId="3C0C1C7C" w14:textId="77777777" w:rsidR="00DB5346" w:rsidRPr="00DB5346" w:rsidRDefault="00DB5346" w:rsidP="00DB5346">
      <w:pPr>
        <w:wordWrap w:val="0"/>
        <w:adjustRightInd w:val="0"/>
        <w:spacing w:line="376" w:lineRule="exact"/>
        <w:ind w:leftChars="150" w:left="568" w:hangingChars="100" w:hanging="240"/>
        <w:jc w:val="both"/>
        <w:rPr>
          <w:rFonts w:cs="Times New Roman"/>
          <w:color w:val="000000"/>
          <w:spacing w:val="1"/>
          <w:sz w:val="24"/>
          <w:szCs w:val="24"/>
        </w:rPr>
      </w:pPr>
      <w:r w:rsidRPr="00DB5346">
        <w:rPr>
          <w:rFonts w:cs="Times New Roman" w:hint="eastAsia"/>
          <w:color w:val="000000"/>
          <w:spacing w:val="1"/>
          <w:sz w:val="24"/>
          <w:szCs w:val="24"/>
        </w:rPr>
        <w:t>・消費税法第６０条第４項に定める法人等である場合は、同項に規定する特定収入の割合を確認できる資料</w:t>
      </w:r>
    </w:p>
    <w:p w14:paraId="37AD84DC" w14:textId="77777777" w:rsidR="00DB5346" w:rsidRPr="00DB5346" w:rsidRDefault="00DB5346" w:rsidP="00DB5346">
      <w:pPr>
        <w:wordWrap w:val="0"/>
        <w:adjustRightInd w:val="0"/>
        <w:spacing w:line="376" w:lineRule="exact"/>
        <w:jc w:val="both"/>
        <w:rPr>
          <w:rFonts w:cs="Times New Roman"/>
          <w:color w:val="000000"/>
          <w:spacing w:val="1"/>
          <w:sz w:val="24"/>
          <w:szCs w:val="24"/>
        </w:rPr>
      </w:pPr>
    </w:p>
    <w:p w14:paraId="16CEAE29" w14:textId="77777777" w:rsidR="00DB5346" w:rsidRPr="00DB5346" w:rsidRDefault="00DB5346" w:rsidP="00DB5346">
      <w:pPr>
        <w:wordWrap w:val="0"/>
        <w:overflowPunct w:val="0"/>
        <w:jc w:val="both"/>
        <w:rPr>
          <w:rFonts w:cs="Times New Roman"/>
          <w:color w:val="000000"/>
          <w:kern w:val="2"/>
          <w:sz w:val="24"/>
          <w:szCs w:val="20"/>
        </w:rPr>
      </w:pPr>
    </w:p>
    <w:p w14:paraId="11FC2441" w14:textId="77777777" w:rsidR="00DB5346" w:rsidRPr="00DB5346" w:rsidRDefault="00DB5346" w:rsidP="00DB5346">
      <w:pPr>
        <w:wordWrap w:val="0"/>
        <w:overflowPunct w:val="0"/>
        <w:jc w:val="both"/>
        <w:rPr>
          <w:rFonts w:cs="Times New Roman"/>
          <w:color w:val="000000"/>
          <w:kern w:val="2"/>
          <w:sz w:val="24"/>
          <w:szCs w:val="20"/>
        </w:rPr>
      </w:pPr>
    </w:p>
    <w:p w14:paraId="11077E6C" w14:textId="77777777" w:rsidR="00DB5346" w:rsidRPr="00DB5346" w:rsidRDefault="00DB5346" w:rsidP="00DB5346">
      <w:pPr>
        <w:wordWrap w:val="0"/>
        <w:overflowPunct w:val="0"/>
        <w:jc w:val="both"/>
        <w:rPr>
          <w:rFonts w:cs="Times New Roman"/>
          <w:color w:val="000000"/>
          <w:kern w:val="2"/>
          <w:sz w:val="24"/>
          <w:szCs w:val="20"/>
        </w:rPr>
      </w:pPr>
    </w:p>
    <w:p w14:paraId="6789C089" w14:textId="77777777" w:rsidR="00DB5346" w:rsidRPr="00DB5346" w:rsidRDefault="00DB5346" w:rsidP="00DB5346">
      <w:pPr>
        <w:wordWrap w:val="0"/>
        <w:overflowPunct w:val="0"/>
        <w:jc w:val="both"/>
        <w:rPr>
          <w:rFonts w:cs="Times New Roman"/>
          <w:color w:val="000000"/>
          <w:kern w:val="2"/>
          <w:sz w:val="24"/>
          <w:szCs w:val="20"/>
        </w:rPr>
      </w:pPr>
    </w:p>
    <w:p w14:paraId="2AAC36AA" w14:textId="77777777" w:rsidR="00DB5346" w:rsidRPr="00DB5346" w:rsidRDefault="00DB5346" w:rsidP="00DB5346">
      <w:pPr>
        <w:wordWrap w:val="0"/>
        <w:overflowPunct w:val="0"/>
        <w:jc w:val="both"/>
        <w:rPr>
          <w:rFonts w:cs="Times New Roman"/>
          <w:color w:val="000000"/>
          <w:kern w:val="2"/>
          <w:sz w:val="24"/>
          <w:szCs w:val="20"/>
        </w:rPr>
      </w:pPr>
    </w:p>
    <w:p w14:paraId="2BB9EB01" w14:textId="77777777" w:rsidR="00DB5346" w:rsidRPr="00DB5346" w:rsidRDefault="00DB5346" w:rsidP="00DB5346">
      <w:pPr>
        <w:wordWrap w:val="0"/>
        <w:overflowPunct w:val="0"/>
        <w:jc w:val="both"/>
        <w:rPr>
          <w:rFonts w:cs="Times New Roman"/>
          <w:color w:val="000000"/>
          <w:kern w:val="2"/>
          <w:sz w:val="24"/>
          <w:szCs w:val="20"/>
        </w:rPr>
      </w:pPr>
    </w:p>
    <w:p w14:paraId="167957A3" w14:textId="77777777" w:rsidR="00DB5346" w:rsidRPr="00DB5346" w:rsidRDefault="00DB5346" w:rsidP="00DB5346">
      <w:pPr>
        <w:wordWrap w:val="0"/>
        <w:overflowPunct w:val="0"/>
        <w:jc w:val="both"/>
        <w:rPr>
          <w:rFonts w:cs="Times New Roman"/>
          <w:color w:val="000000"/>
          <w:kern w:val="2"/>
          <w:sz w:val="24"/>
          <w:szCs w:val="20"/>
        </w:rPr>
      </w:pPr>
    </w:p>
    <w:p w14:paraId="4823CCA0" w14:textId="77777777" w:rsidR="00DB5346" w:rsidRPr="00DB5346" w:rsidRDefault="00DB5346" w:rsidP="00DB5346">
      <w:pPr>
        <w:wordWrap w:val="0"/>
        <w:overflowPunct w:val="0"/>
        <w:jc w:val="both"/>
        <w:rPr>
          <w:rFonts w:cs="Times New Roman"/>
          <w:color w:val="000000"/>
          <w:kern w:val="2"/>
          <w:sz w:val="24"/>
          <w:szCs w:val="20"/>
        </w:rPr>
      </w:pPr>
    </w:p>
    <w:p w14:paraId="03F728D5" w14:textId="61626387" w:rsidR="00953FDD" w:rsidRPr="00DB5346" w:rsidRDefault="00953FDD">
      <w:pPr>
        <w:rPr>
          <w:sz w:val="24"/>
          <w:szCs w:val="24"/>
        </w:rPr>
      </w:pPr>
    </w:p>
    <w:sectPr w:rsidR="00953FDD" w:rsidRPr="00DB5346" w:rsidSect="00FA025F">
      <w:footerReference w:type="default" r:id="rId11"/>
      <w:pgSz w:w="11907" w:h="16840" w:code="9"/>
      <w:pgMar w:top="1418" w:right="1418" w:bottom="1418" w:left="1418" w:header="851" w:footer="624" w:gutter="0"/>
      <w:cols w:space="425"/>
      <w:docGrid w:type="linesAndChars" w:linePitch="33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FAFB" w14:textId="77777777" w:rsidR="00887520" w:rsidRDefault="00887520">
      <w:r>
        <w:separator/>
      </w:r>
    </w:p>
  </w:endnote>
  <w:endnote w:type="continuationSeparator" w:id="0">
    <w:p w14:paraId="7A5F1AA6" w14:textId="77777777" w:rsidR="00887520" w:rsidRDefault="00887520">
      <w:r>
        <w:continuationSeparator/>
      </w:r>
    </w:p>
  </w:endnote>
  <w:endnote w:type="continuationNotice" w:id="1">
    <w:p w14:paraId="48EEC33E" w14:textId="77777777" w:rsidR="00887520" w:rsidRDefault="0088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70510"/>
      <w:docPartObj>
        <w:docPartGallery w:val="Page Numbers (Bottom of Page)"/>
        <w:docPartUnique/>
      </w:docPartObj>
    </w:sdtPr>
    <w:sdtEndPr/>
    <w:sdtContent>
      <w:p w14:paraId="6E65DE13" w14:textId="0E46AAFE" w:rsidR="00887520" w:rsidRDefault="00887520">
        <w:pPr>
          <w:pStyle w:val="a7"/>
          <w:jc w:val="center"/>
        </w:pPr>
        <w:r>
          <w:fldChar w:fldCharType="begin"/>
        </w:r>
        <w:r>
          <w:instrText>PAGE   \* MERGEFORMAT</w:instrText>
        </w:r>
        <w:r>
          <w:fldChar w:fldCharType="separate"/>
        </w:r>
        <w:r w:rsidR="0093075A" w:rsidRPr="0093075A">
          <w:rPr>
            <w:noProof/>
            <w:lang w:val="ja-JP"/>
          </w:rPr>
          <w:t>1</w:t>
        </w:r>
        <w:r>
          <w:fldChar w:fldCharType="end"/>
        </w:r>
      </w:p>
    </w:sdtContent>
  </w:sdt>
  <w:p w14:paraId="2AD33C91" w14:textId="77777777" w:rsidR="00887520" w:rsidRDefault="00887520" w:rsidP="00C00499">
    <w:pPr>
      <w:pStyle w:val="a7"/>
      <w:tabs>
        <w:tab w:val="clear" w:pos="4252"/>
        <w:tab w:val="clear" w:pos="8504"/>
        <w:tab w:val="left" w:pos="38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002885"/>
      <w:docPartObj>
        <w:docPartGallery w:val="Page Numbers (Bottom of Page)"/>
        <w:docPartUnique/>
      </w:docPartObj>
    </w:sdtPr>
    <w:sdtEndPr/>
    <w:sdtContent>
      <w:p w14:paraId="5CB613C0" w14:textId="7C3AB911" w:rsidR="00887520" w:rsidRDefault="00887520">
        <w:pPr>
          <w:pStyle w:val="a7"/>
          <w:jc w:val="center"/>
        </w:pPr>
        <w:r>
          <w:fldChar w:fldCharType="begin"/>
        </w:r>
        <w:r>
          <w:instrText>PAGE   \* MERGEFORMAT</w:instrText>
        </w:r>
        <w:r>
          <w:fldChar w:fldCharType="separate"/>
        </w:r>
        <w:r w:rsidR="0093075A" w:rsidRPr="0093075A">
          <w:rPr>
            <w:noProof/>
            <w:lang w:val="ja-JP"/>
          </w:rPr>
          <w:t>9</w:t>
        </w:r>
        <w:r>
          <w:fldChar w:fldCharType="end"/>
        </w:r>
      </w:p>
    </w:sdtContent>
  </w:sdt>
  <w:p w14:paraId="0CB99896" w14:textId="50AAFE09" w:rsidR="00887520" w:rsidRDefault="00887520" w:rsidP="00FA025F">
    <w:pPr>
      <w:pStyle w:val="a7"/>
      <w:tabs>
        <w:tab w:val="clear" w:pos="4252"/>
        <w:tab w:val="clear" w:pos="8504"/>
        <w:tab w:val="left" w:pos="51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EAA7" w14:textId="77777777" w:rsidR="00887520" w:rsidRDefault="00887520">
      <w:r>
        <w:separator/>
      </w:r>
    </w:p>
  </w:footnote>
  <w:footnote w:type="continuationSeparator" w:id="0">
    <w:p w14:paraId="50200597" w14:textId="77777777" w:rsidR="00887520" w:rsidRDefault="00887520">
      <w:r>
        <w:continuationSeparator/>
      </w:r>
    </w:p>
  </w:footnote>
  <w:footnote w:type="continuationNotice" w:id="1">
    <w:p w14:paraId="017D6E8A" w14:textId="77777777" w:rsidR="00887520" w:rsidRDefault="008875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25BA"/>
    <w:multiLevelType w:val="hybridMultilevel"/>
    <w:tmpl w:val="89C02AB8"/>
    <w:lvl w:ilvl="0" w:tplc="5A0AC232">
      <w:start w:val="1"/>
      <w:numFmt w:val="decimalFullWidth"/>
      <w:lvlText w:val="（%1）"/>
      <w:lvlJc w:val="left"/>
      <w:pPr>
        <w:ind w:left="816" w:hanging="7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26EB2F23"/>
    <w:multiLevelType w:val="hybridMultilevel"/>
    <w:tmpl w:val="6164CD32"/>
    <w:lvl w:ilvl="0" w:tplc="5A5E4C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C22A7"/>
    <w:multiLevelType w:val="hybridMultilevel"/>
    <w:tmpl w:val="817A8C60"/>
    <w:lvl w:ilvl="0" w:tplc="665435F6">
      <w:start w:val="1"/>
      <w:numFmt w:val="decimalFullWidth"/>
      <w:lvlText w:val="（%1）"/>
      <w:lvlJc w:val="left"/>
      <w:pPr>
        <w:ind w:left="1055" w:hanging="72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3"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4" w15:restartNumberingAfterBreak="0">
    <w:nsid w:val="4D63132E"/>
    <w:multiLevelType w:val="hybridMultilevel"/>
    <w:tmpl w:val="F8B83948"/>
    <w:lvl w:ilvl="0" w:tplc="2DE2B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6D1CD6"/>
    <w:multiLevelType w:val="hybridMultilevel"/>
    <w:tmpl w:val="98DE1938"/>
    <w:lvl w:ilvl="0" w:tplc="0928AAD0">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65BC2EFD"/>
    <w:multiLevelType w:val="hybridMultilevel"/>
    <w:tmpl w:val="12B2A166"/>
    <w:lvl w:ilvl="0" w:tplc="17A2110A">
      <w:start w:val="1"/>
      <w:numFmt w:val="decimalFullWidth"/>
      <w:lvlText w:val="（%1）"/>
      <w:lvlJc w:val="left"/>
      <w:pPr>
        <w:ind w:left="816" w:hanging="7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1"/>
  </w:num>
  <w:num w:numId="2">
    <w:abstractNumId w:val="3"/>
  </w:num>
  <w:num w:numId="3">
    <w:abstractNumId w:val="3"/>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19"/>
  <w:drawingGridVerticalSpacing w:val="333"/>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CC"/>
    <w:rsid w:val="00010FC3"/>
    <w:rsid w:val="0001492D"/>
    <w:rsid w:val="00026315"/>
    <w:rsid w:val="00050E72"/>
    <w:rsid w:val="0005485B"/>
    <w:rsid w:val="0006341A"/>
    <w:rsid w:val="00065045"/>
    <w:rsid w:val="0009429D"/>
    <w:rsid w:val="00096962"/>
    <w:rsid w:val="000A6FB3"/>
    <w:rsid w:val="000B3E06"/>
    <w:rsid w:val="000C545F"/>
    <w:rsid w:val="000C6340"/>
    <w:rsid w:val="000D1A18"/>
    <w:rsid w:val="000D4F5B"/>
    <w:rsid w:val="000D62D9"/>
    <w:rsid w:val="00100D10"/>
    <w:rsid w:val="001165B2"/>
    <w:rsid w:val="001169F2"/>
    <w:rsid w:val="00127B35"/>
    <w:rsid w:val="00132FCE"/>
    <w:rsid w:val="00136CE7"/>
    <w:rsid w:val="00143940"/>
    <w:rsid w:val="0015101A"/>
    <w:rsid w:val="00161ABF"/>
    <w:rsid w:val="00163B82"/>
    <w:rsid w:val="00167E64"/>
    <w:rsid w:val="00171636"/>
    <w:rsid w:val="00173319"/>
    <w:rsid w:val="001761FC"/>
    <w:rsid w:val="0017782D"/>
    <w:rsid w:val="00195A5C"/>
    <w:rsid w:val="001B1C2F"/>
    <w:rsid w:val="001C0A1F"/>
    <w:rsid w:val="001D45DF"/>
    <w:rsid w:val="001D70A8"/>
    <w:rsid w:val="001E464F"/>
    <w:rsid w:val="001E5226"/>
    <w:rsid w:val="001F005E"/>
    <w:rsid w:val="00200945"/>
    <w:rsid w:val="0020187A"/>
    <w:rsid w:val="00202726"/>
    <w:rsid w:val="00203493"/>
    <w:rsid w:val="00203ADD"/>
    <w:rsid w:val="00210BC5"/>
    <w:rsid w:val="00231158"/>
    <w:rsid w:val="00242E31"/>
    <w:rsid w:val="00245575"/>
    <w:rsid w:val="0025131F"/>
    <w:rsid w:val="00251A66"/>
    <w:rsid w:val="002525FF"/>
    <w:rsid w:val="00252F55"/>
    <w:rsid w:val="00273D44"/>
    <w:rsid w:val="00273DEE"/>
    <w:rsid w:val="00274623"/>
    <w:rsid w:val="002A0CE3"/>
    <w:rsid w:val="002A1FBE"/>
    <w:rsid w:val="002A2018"/>
    <w:rsid w:val="002B4AE9"/>
    <w:rsid w:val="002C3397"/>
    <w:rsid w:val="002D0A68"/>
    <w:rsid w:val="002E60F7"/>
    <w:rsid w:val="002F149F"/>
    <w:rsid w:val="002F74B9"/>
    <w:rsid w:val="00306FF9"/>
    <w:rsid w:val="00307409"/>
    <w:rsid w:val="00316EF0"/>
    <w:rsid w:val="003223E1"/>
    <w:rsid w:val="00331062"/>
    <w:rsid w:val="00340132"/>
    <w:rsid w:val="00342ABD"/>
    <w:rsid w:val="003448EF"/>
    <w:rsid w:val="00344E72"/>
    <w:rsid w:val="00350518"/>
    <w:rsid w:val="00376D34"/>
    <w:rsid w:val="00394E9F"/>
    <w:rsid w:val="003A0B64"/>
    <w:rsid w:val="003B0149"/>
    <w:rsid w:val="003B31EB"/>
    <w:rsid w:val="003C3D5A"/>
    <w:rsid w:val="003D365C"/>
    <w:rsid w:val="003E1ECC"/>
    <w:rsid w:val="003E5646"/>
    <w:rsid w:val="003F46D7"/>
    <w:rsid w:val="00415125"/>
    <w:rsid w:val="004227DC"/>
    <w:rsid w:val="00424350"/>
    <w:rsid w:val="00426C07"/>
    <w:rsid w:val="00427C4F"/>
    <w:rsid w:val="0043481F"/>
    <w:rsid w:val="004418DD"/>
    <w:rsid w:val="00474C94"/>
    <w:rsid w:val="004850E2"/>
    <w:rsid w:val="004A3353"/>
    <w:rsid w:val="004A4BF5"/>
    <w:rsid w:val="004B0967"/>
    <w:rsid w:val="004B0F15"/>
    <w:rsid w:val="004B1120"/>
    <w:rsid w:val="004B25DC"/>
    <w:rsid w:val="004B4EC8"/>
    <w:rsid w:val="004C4FCE"/>
    <w:rsid w:val="004C59DA"/>
    <w:rsid w:val="004D056C"/>
    <w:rsid w:val="004E17BD"/>
    <w:rsid w:val="004F29B2"/>
    <w:rsid w:val="005035D2"/>
    <w:rsid w:val="00516258"/>
    <w:rsid w:val="00534983"/>
    <w:rsid w:val="005357F0"/>
    <w:rsid w:val="005376BC"/>
    <w:rsid w:val="00545019"/>
    <w:rsid w:val="005450A1"/>
    <w:rsid w:val="005455E2"/>
    <w:rsid w:val="0055116A"/>
    <w:rsid w:val="00553AF4"/>
    <w:rsid w:val="00586755"/>
    <w:rsid w:val="00595AC2"/>
    <w:rsid w:val="005A6BAC"/>
    <w:rsid w:val="005C4744"/>
    <w:rsid w:val="005C5262"/>
    <w:rsid w:val="005E5D7A"/>
    <w:rsid w:val="005F7665"/>
    <w:rsid w:val="0061448F"/>
    <w:rsid w:val="00615030"/>
    <w:rsid w:val="00615E37"/>
    <w:rsid w:val="006216E1"/>
    <w:rsid w:val="006323DB"/>
    <w:rsid w:val="00646645"/>
    <w:rsid w:val="00646887"/>
    <w:rsid w:val="006545A9"/>
    <w:rsid w:val="006555D6"/>
    <w:rsid w:val="006573B2"/>
    <w:rsid w:val="00666AF4"/>
    <w:rsid w:val="00671F47"/>
    <w:rsid w:val="00675886"/>
    <w:rsid w:val="00675E76"/>
    <w:rsid w:val="006801AC"/>
    <w:rsid w:val="0068145E"/>
    <w:rsid w:val="00684440"/>
    <w:rsid w:val="006845E9"/>
    <w:rsid w:val="00686C7C"/>
    <w:rsid w:val="006903B1"/>
    <w:rsid w:val="00691FD7"/>
    <w:rsid w:val="006920BD"/>
    <w:rsid w:val="006948DD"/>
    <w:rsid w:val="006A373F"/>
    <w:rsid w:val="006A46D6"/>
    <w:rsid w:val="006A67E6"/>
    <w:rsid w:val="006B0AC3"/>
    <w:rsid w:val="006C4659"/>
    <w:rsid w:val="006C6029"/>
    <w:rsid w:val="006D4EF9"/>
    <w:rsid w:val="006E6D5B"/>
    <w:rsid w:val="006F5B35"/>
    <w:rsid w:val="007054E9"/>
    <w:rsid w:val="007059F0"/>
    <w:rsid w:val="0070756C"/>
    <w:rsid w:val="00707A95"/>
    <w:rsid w:val="007122DA"/>
    <w:rsid w:val="0071606E"/>
    <w:rsid w:val="00717AF0"/>
    <w:rsid w:val="00721D8F"/>
    <w:rsid w:val="00721EF1"/>
    <w:rsid w:val="00723634"/>
    <w:rsid w:val="00725E68"/>
    <w:rsid w:val="00744FC4"/>
    <w:rsid w:val="00753AA9"/>
    <w:rsid w:val="00757906"/>
    <w:rsid w:val="00762D8E"/>
    <w:rsid w:val="0077354A"/>
    <w:rsid w:val="007832FC"/>
    <w:rsid w:val="00794B74"/>
    <w:rsid w:val="00797C7B"/>
    <w:rsid w:val="007B1C95"/>
    <w:rsid w:val="007B1D04"/>
    <w:rsid w:val="007B1F58"/>
    <w:rsid w:val="007B6CA1"/>
    <w:rsid w:val="007C19D3"/>
    <w:rsid w:val="007D3F81"/>
    <w:rsid w:val="007D3FC1"/>
    <w:rsid w:val="007D6F88"/>
    <w:rsid w:val="007F6157"/>
    <w:rsid w:val="007F6D64"/>
    <w:rsid w:val="008061EA"/>
    <w:rsid w:val="00817831"/>
    <w:rsid w:val="00821B02"/>
    <w:rsid w:val="008233B5"/>
    <w:rsid w:val="00825FDC"/>
    <w:rsid w:val="008353BC"/>
    <w:rsid w:val="008416DD"/>
    <w:rsid w:val="008439E3"/>
    <w:rsid w:val="00866768"/>
    <w:rsid w:val="00877686"/>
    <w:rsid w:val="008800CA"/>
    <w:rsid w:val="008808D0"/>
    <w:rsid w:val="00884658"/>
    <w:rsid w:val="00887520"/>
    <w:rsid w:val="008902E8"/>
    <w:rsid w:val="008B7A3C"/>
    <w:rsid w:val="008C136A"/>
    <w:rsid w:val="008C274C"/>
    <w:rsid w:val="008F2784"/>
    <w:rsid w:val="008F67A0"/>
    <w:rsid w:val="0090385A"/>
    <w:rsid w:val="00904927"/>
    <w:rsid w:val="009058E7"/>
    <w:rsid w:val="00907FD0"/>
    <w:rsid w:val="0091578F"/>
    <w:rsid w:val="00923381"/>
    <w:rsid w:val="009234F4"/>
    <w:rsid w:val="00926BB6"/>
    <w:rsid w:val="0093075A"/>
    <w:rsid w:val="00933AC0"/>
    <w:rsid w:val="00951C83"/>
    <w:rsid w:val="00953FDD"/>
    <w:rsid w:val="009639AC"/>
    <w:rsid w:val="00966D1F"/>
    <w:rsid w:val="00973485"/>
    <w:rsid w:val="00976F53"/>
    <w:rsid w:val="009A4772"/>
    <w:rsid w:val="009A4834"/>
    <w:rsid w:val="009A6752"/>
    <w:rsid w:val="009B3099"/>
    <w:rsid w:val="009B7D6A"/>
    <w:rsid w:val="009C3E95"/>
    <w:rsid w:val="009D0567"/>
    <w:rsid w:val="009D6CF7"/>
    <w:rsid w:val="009D6FB7"/>
    <w:rsid w:val="009E0DA0"/>
    <w:rsid w:val="009E5A0F"/>
    <w:rsid w:val="009E5DE3"/>
    <w:rsid w:val="009E6258"/>
    <w:rsid w:val="009E690F"/>
    <w:rsid w:val="009F0DDD"/>
    <w:rsid w:val="009F2BE7"/>
    <w:rsid w:val="00A01E86"/>
    <w:rsid w:val="00A028CC"/>
    <w:rsid w:val="00A068FB"/>
    <w:rsid w:val="00A06E59"/>
    <w:rsid w:val="00A22320"/>
    <w:rsid w:val="00A24D76"/>
    <w:rsid w:val="00A261AE"/>
    <w:rsid w:val="00A312A7"/>
    <w:rsid w:val="00A31914"/>
    <w:rsid w:val="00A4664B"/>
    <w:rsid w:val="00A523CD"/>
    <w:rsid w:val="00A5497B"/>
    <w:rsid w:val="00A56319"/>
    <w:rsid w:val="00A56C40"/>
    <w:rsid w:val="00A5769D"/>
    <w:rsid w:val="00A7371A"/>
    <w:rsid w:val="00A73D4D"/>
    <w:rsid w:val="00A7608E"/>
    <w:rsid w:val="00A82192"/>
    <w:rsid w:val="00A85530"/>
    <w:rsid w:val="00AA53E5"/>
    <w:rsid w:val="00AB740D"/>
    <w:rsid w:val="00AE0A32"/>
    <w:rsid w:val="00AE1638"/>
    <w:rsid w:val="00AE47DD"/>
    <w:rsid w:val="00AE7941"/>
    <w:rsid w:val="00AF0B40"/>
    <w:rsid w:val="00B02CA0"/>
    <w:rsid w:val="00B07EF3"/>
    <w:rsid w:val="00B212A6"/>
    <w:rsid w:val="00B2363F"/>
    <w:rsid w:val="00B24C35"/>
    <w:rsid w:val="00B31C48"/>
    <w:rsid w:val="00B41B37"/>
    <w:rsid w:val="00B42C9F"/>
    <w:rsid w:val="00B46E5F"/>
    <w:rsid w:val="00B52893"/>
    <w:rsid w:val="00B5292E"/>
    <w:rsid w:val="00B53BDE"/>
    <w:rsid w:val="00B55C0A"/>
    <w:rsid w:val="00B5611E"/>
    <w:rsid w:val="00B64D8B"/>
    <w:rsid w:val="00B64F5B"/>
    <w:rsid w:val="00B6738F"/>
    <w:rsid w:val="00B705F5"/>
    <w:rsid w:val="00B73B61"/>
    <w:rsid w:val="00B74368"/>
    <w:rsid w:val="00B7480C"/>
    <w:rsid w:val="00B83AD2"/>
    <w:rsid w:val="00B94768"/>
    <w:rsid w:val="00B95F80"/>
    <w:rsid w:val="00BA4473"/>
    <w:rsid w:val="00BA4D6F"/>
    <w:rsid w:val="00BB3226"/>
    <w:rsid w:val="00BD121C"/>
    <w:rsid w:val="00BD158D"/>
    <w:rsid w:val="00BD6897"/>
    <w:rsid w:val="00BF0414"/>
    <w:rsid w:val="00BF21A2"/>
    <w:rsid w:val="00C00499"/>
    <w:rsid w:val="00C05B85"/>
    <w:rsid w:val="00C06414"/>
    <w:rsid w:val="00C065C5"/>
    <w:rsid w:val="00C06E73"/>
    <w:rsid w:val="00C12720"/>
    <w:rsid w:val="00C12B49"/>
    <w:rsid w:val="00C232CE"/>
    <w:rsid w:val="00C24484"/>
    <w:rsid w:val="00C31775"/>
    <w:rsid w:val="00C34163"/>
    <w:rsid w:val="00C52A8B"/>
    <w:rsid w:val="00C565CC"/>
    <w:rsid w:val="00C56C87"/>
    <w:rsid w:val="00C61540"/>
    <w:rsid w:val="00C64E8D"/>
    <w:rsid w:val="00C76B0F"/>
    <w:rsid w:val="00C866D2"/>
    <w:rsid w:val="00C877E4"/>
    <w:rsid w:val="00C94821"/>
    <w:rsid w:val="00CB30C3"/>
    <w:rsid w:val="00CC1BCE"/>
    <w:rsid w:val="00CC520D"/>
    <w:rsid w:val="00CD01C8"/>
    <w:rsid w:val="00CD050B"/>
    <w:rsid w:val="00CD0F80"/>
    <w:rsid w:val="00CD4F5B"/>
    <w:rsid w:val="00CE5148"/>
    <w:rsid w:val="00CE6F4D"/>
    <w:rsid w:val="00D03209"/>
    <w:rsid w:val="00D1553B"/>
    <w:rsid w:val="00D16049"/>
    <w:rsid w:val="00D3621C"/>
    <w:rsid w:val="00D40E39"/>
    <w:rsid w:val="00D449BF"/>
    <w:rsid w:val="00D5341A"/>
    <w:rsid w:val="00D53F6C"/>
    <w:rsid w:val="00D56B0C"/>
    <w:rsid w:val="00D60BF9"/>
    <w:rsid w:val="00D715FC"/>
    <w:rsid w:val="00D736D4"/>
    <w:rsid w:val="00D74C6D"/>
    <w:rsid w:val="00D84AF6"/>
    <w:rsid w:val="00D9197E"/>
    <w:rsid w:val="00DA2D9B"/>
    <w:rsid w:val="00DA7B0D"/>
    <w:rsid w:val="00DB5346"/>
    <w:rsid w:val="00DD2AE0"/>
    <w:rsid w:val="00DD6C4C"/>
    <w:rsid w:val="00DE799A"/>
    <w:rsid w:val="00DF09C8"/>
    <w:rsid w:val="00DF19A8"/>
    <w:rsid w:val="00DF4ABA"/>
    <w:rsid w:val="00E166FB"/>
    <w:rsid w:val="00E173DE"/>
    <w:rsid w:val="00E2541D"/>
    <w:rsid w:val="00E27BBE"/>
    <w:rsid w:val="00E37DCC"/>
    <w:rsid w:val="00E460EE"/>
    <w:rsid w:val="00E707F2"/>
    <w:rsid w:val="00E77EED"/>
    <w:rsid w:val="00E814BE"/>
    <w:rsid w:val="00E82016"/>
    <w:rsid w:val="00E85FEA"/>
    <w:rsid w:val="00E939B3"/>
    <w:rsid w:val="00E95C9E"/>
    <w:rsid w:val="00EA5BED"/>
    <w:rsid w:val="00ED4417"/>
    <w:rsid w:val="00EE346D"/>
    <w:rsid w:val="00EE3A27"/>
    <w:rsid w:val="00EE74A9"/>
    <w:rsid w:val="00EF0FFE"/>
    <w:rsid w:val="00F02218"/>
    <w:rsid w:val="00F2166E"/>
    <w:rsid w:val="00F316FF"/>
    <w:rsid w:val="00F35761"/>
    <w:rsid w:val="00F361D8"/>
    <w:rsid w:val="00F515AC"/>
    <w:rsid w:val="00F51C7F"/>
    <w:rsid w:val="00F55685"/>
    <w:rsid w:val="00F66251"/>
    <w:rsid w:val="00F72DC9"/>
    <w:rsid w:val="00F915AB"/>
    <w:rsid w:val="00F95A3B"/>
    <w:rsid w:val="00F96175"/>
    <w:rsid w:val="00FA0051"/>
    <w:rsid w:val="00FA025F"/>
    <w:rsid w:val="00FA5786"/>
    <w:rsid w:val="00FB02F6"/>
    <w:rsid w:val="00FB228C"/>
    <w:rsid w:val="00FB6887"/>
    <w:rsid w:val="00FC06CB"/>
    <w:rsid w:val="00FC1FCB"/>
    <w:rsid w:val="00FC386E"/>
    <w:rsid w:val="00FC38FF"/>
    <w:rsid w:val="00FC3FF1"/>
    <w:rsid w:val="00FD063B"/>
    <w:rsid w:val="00FD1D73"/>
    <w:rsid w:val="00FD3986"/>
    <w:rsid w:val="00FD765C"/>
    <w:rsid w:val="00FE1BB2"/>
    <w:rsid w:val="00FE1D3D"/>
    <w:rsid w:val="00FE2544"/>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0F9AD"/>
  <w15:docId w15:val="{268BAC47-DAB8-406E-AA7F-F6D0C75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58"/>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534983"/>
    <w:pPr>
      <w:tabs>
        <w:tab w:val="center" w:pos="4252"/>
        <w:tab w:val="right" w:pos="8504"/>
      </w:tabs>
      <w:snapToGrid w:val="0"/>
    </w:pPr>
  </w:style>
  <w:style w:type="character" w:customStyle="1" w:styleId="a6">
    <w:name w:val="ヘッダー (文字)"/>
    <w:basedOn w:val="a0"/>
    <w:link w:val="a5"/>
    <w:uiPriority w:val="99"/>
    <w:rsid w:val="00534983"/>
    <w:rPr>
      <w:rFonts w:ascii="ＭＳ 明朝" w:eastAsia="ＭＳ 明朝" w:hAnsi="ＭＳ 明朝" w:cs="ＭＳ 明朝"/>
      <w:lang w:eastAsia="ja-JP"/>
    </w:rPr>
  </w:style>
  <w:style w:type="paragraph" w:styleId="a7">
    <w:name w:val="footer"/>
    <w:basedOn w:val="a"/>
    <w:link w:val="a8"/>
    <w:uiPriority w:val="99"/>
    <w:unhideWhenUsed/>
    <w:rsid w:val="00534983"/>
    <w:pPr>
      <w:tabs>
        <w:tab w:val="center" w:pos="4252"/>
        <w:tab w:val="right" w:pos="8504"/>
      </w:tabs>
      <w:snapToGrid w:val="0"/>
    </w:pPr>
  </w:style>
  <w:style w:type="character" w:customStyle="1" w:styleId="a8">
    <w:name w:val="フッター (文字)"/>
    <w:basedOn w:val="a0"/>
    <w:link w:val="a7"/>
    <w:uiPriority w:val="99"/>
    <w:rsid w:val="00534983"/>
    <w:rPr>
      <w:rFonts w:ascii="ＭＳ 明朝" w:eastAsia="ＭＳ 明朝" w:hAnsi="ＭＳ 明朝" w:cs="ＭＳ 明朝"/>
      <w:lang w:eastAsia="ja-JP"/>
    </w:rPr>
  </w:style>
  <w:style w:type="table" w:styleId="a9">
    <w:name w:val="Table Grid"/>
    <w:basedOn w:val="a1"/>
    <w:uiPriority w:val="59"/>
    <w:rsid w:val="00B64D8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F19A8"/>
    <w:rPr>
      <w:sz w:val="18"/>
      <w:szCs w:val="18"/>
    </w:rPr>
  </w:style>
  <w:style w:type="paragraph" w:styleId="ab">
    <w:name w:val="annotation text"/>
    <w:basedOn w:val="a"/>
    <w:link w:val="ac"/>
    <w:uiPriority w:val="99"/>
    <w:unhideWhenUsed/>
    <w:rsid w:val="00DF19A8"/>
  </w:style>
  <w:style w:type="character" w:customStyle="1" w:styleId="ac">
    <w:name w:val="コメント文字列 (文字)"/>
    <w:basedOn w:val="a0"/>
    <w:link w:val="ab"/>
    <w:uiPriority w:val="99"/>
    <w:rsid w:val="00DF19A8"/>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DF19A8"/>
    <w:rPr>
      <w:b/>
      <w:bCs/>
    </w:rPr>
  </w:style>
  <w:style w:type="character" w:customStyle="1" w:styleId="ae">
    <w:name w:val="コメント内容 (文字)"/>
    <w:basedOn w:val="ac"/>
    <w:link w:val="ad"/>
    <w:uiPriority w:val="99"/>
    <w:semiHidden/>
    <w:rsid w:val="00DF19A8"/>
    <w:rPr>
      <w:rFonts w:ascii="ＭＳ 明朝" w:eastAsia="ＭＳ 明朝" w:hAnsi="ＭＳ 明朝" w:cs="ＭＳ 明朝"/>
      <w:b/>
      <w:bCs/>
      <w:lang w:eastAsia="ja-JP"/>
    </w:rPr>
  </w:style>
  <w:style w:type="paragraph" w:styleId="af">
    <w:name w:val="Revision"/>
    <w:hidden/>
    <w:uiPriority w:val="99"/>
    <w:semiHidden/>
    <w:rsid w:val="00DF19A8"/>
    <w:pPr>
      <w:widowControl/>
      <w:autoSpaceDE/>
      <w:autoSpaceDN/>
    </w:pPr>
    <w:rPr>
      <w:rFonts w:ascii="ＭＳ 明朝" w:eastAsia="ＭＳ 明朝" w:hAnsi="ＭＳ 明朝" w:cs="ＭＳ 明朝"/>
      <w:lang w:eastAsia="ja-JP"/>
    </w:rPr>
  </w:style>
  <w:style w:type="paragraph" w:styleId="af0">
    <w:name w:val="Balloon Text"/>
    <w:basedOn w:val="a"/>
    <w:link w:val="af1"/>
    <w:uiPriority w:val="99"/>
    <w:semiHidden/>
    <w:unhideWhenUsed/>
    <w:rsid w:val="00210BC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10BC5"/>
    <w:rPr>
      <w:rFonts w:asciiTheme="majorHAnsi" w:eastAsiaTheme="majorEastAsia" w:hAnsiTheme="majorHAnsi" w:cstheme="majorBidi"/>
      <w:sz w:val="18"/>
      <w:szCs w:val="18"/>
      <w:lang w:eastAsia="ja-JP"/>
    </w:rPr>
  </w:style>
  <w:style w:type="paragraph" w:customStyle="1" w:styleId="af2">
    <w:name w:val="字下げ"/>
    <w:basedOn w:val="a"/>
    <w:next w:val="a"/>
    <w:rsid w:val="00817831"/>
    <w:pPr>
      <w:wordWrap w:val="0"/>
      <w:overflowPunct w:val="0"/>
      <w:ind w:firstLine="238"/>
      <w:jc w:val="both"/>
    </w:pPr>
    <w:rPr>
      <w:rFonts w:hAnsi="Century" w:cs="Times New Roman"/>
      <w:kern w:val="2"/>
      <w:sz w:val="24"/>
      <w:szCs w:val="20"/>
    </w:rPr>
  </w:style>
  <w:style w:type="paragraph" w:customStyle="1" w:styleId="af3">
    <w:name w:val="一太郎"/>
    <w:rsid w:val="00794B74"/>
    <w:pPr>
      <w:wordWrap w:val="0"/>
      <w:adjustRightInd w:val="0"/>
      <w:spacing w:line="284" w:lineRule="exact"/>
      <w:jc w:val="both"/>
    </w:pPr>
    <w:rPr>
      <w:rFonts w:ascii="Century" w:eastAsia="ＭＳ 明朝" w:hAnsi="Century" w:cs="ＭＳ 明朝"/>
      <w:spacing w:val="16"/>
      <w:lang w:eastAsia="ja-JP"/>
    </w:rPr>
  </w:style>
  <w:style w:type="paragraph" w:customStyle="1" w:styleId="af4">
    <w:name w:val="附則"/>
    <w:basedOn w:val="a"/>
    <w:next w:val="a"/>
    <w:rsid w:val="000D4F5B"/>
    <w:pPr>
      <w:wordWrap w:val="0"/>
      <w:overflowPunct w:val="0"/>
      <w:ind w:left="1667" w:hanging="953"/>
      <w:jc w:val="both"/>
    </w:pPr>
    <w:rPr>
      <w:rFonts w:hAnsi="Century"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55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B5D19B1230E741AF99F3FF1B57EB1F" ma:contentTypeVersion="4" ma:contentTypeDescription="新しいドキュメントを作成します。" ma:contentTypeScope="" ma:versionID="0ba3a89aec095a6a8ac99ec811f54562">
  <xsd:schema xmlns:xsd="http://www.w3.org/2001/XMLSchema" xmlns:xs="http://www.w3.org/2001/XMLSchema" xmlns:p="http://schemas.microsoft.com/office/2006/metadata/properties" xmlns:ns2="479e75aa-b735-44d4-85ab-90c831d7658c" xmlns:ns3="ccdc35c8-3ac3-4c5b-aae7-45b023f746aa" targetNamespace="http://schemas.microsoft.com/office/2006/metadata/properties" ma:root="true" ma:fieldsID="4bb7d1ce4e4a7e179b3c098b913fc48b" ns2:_="" ns3:_="">
    <xsd:import namespace="479e75aa-b735-44d4-85ab-90c831d7658c"/>
    <xsd:import namespace="ccdc35c8-3ac3-4c5b-aae7-45b023f74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75aa-b735-44d4-85ab-90c831d7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c35c8-3ac3-4c5b-aae7-45b023f746a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99EE4-952F-4D5F-A4D1-D8DDA58882D9}">
  <ds:schemaRefs>
    <ds:schemaRef ds:uri="http://purl.org/dc/terms/"/>
    <ds:schemaRef ds:uri="ccdc35c8-3ac3-4c5b-aae7-45b023f746aa"/>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479e75aa-b735-44d4-85ab-90c831d7658c"/>
    <ds:schemaRef ds:uri="http://purl.org/dc/dcmitype/"/>
    <ds:schemaRef ds:uri="http://purl.org/dc/elements/1.1/"/>
  </ds:schemaRefs>
</ds:datastoreItem>
</file>

<file path=customXml/itemProps2.xml><?xml version="1.0" encoding="utf-8"?>
<ds:datastoreItem xmlns:ds="http://schemas.openxmlformats.org/officeDocument/2006/customXml" ds:itemID="{41505340-17A4-4482-ADF1-7F22C62E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75aa-b735-44d4-85ab-90c831d7658c"/>
    <ds:schemaRef ds:uri="ccdc35c8-3ac3-4c5b-aae7-45b023f7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FD81A-7B7B-4032-8822-0F16DB36B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10</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睦己</dc:creator>
  <cp:keywords/>
  <dc:description/>
  <cp:lastModifiedBy>今岡 峻人</cp:lastModifiedBy>
  <cp:revision>22</cp:revision>
  <cp:lastPrinted>2023-03-28T07:22:00Z</cp:lastPrinted>
  <dcterms:created xsi:type="dcterms:W3CDTF">2023-03-07T12:00:00Z</dcterms:created>
  <dcterms:modified xsi:type="dcterms:W3CDTF">2023-04-13T00:40:00Z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for Microsoft 365</vt:lpwstr>
  </property>
  <property fmtid="{D5CDD505-2E9C-101B-9397-08002B2CF9AE}" pid="4" name="LastSaved">
    <vt:filetime>2022-09-05T00:00:00Z</vt:filetime>
  </property>
  <property fmtid="{D5CDD505-2E9C-101B-9397-08002B2CF9AE}" pid="5" name="Producer">
    <vt:lpwstr>Microsoft® Word for Microsoft 365</vt:lpwstr>
  </property>
  <property fmtid="{D5CDD505-2E9C-101B-9397-08002B2CF9AE}" pid="6" name="ContentTypeId">
    <vt:lpwstr>0x010100C7B5D19B1230E741AF99F3FF1B57EB1F</vt:lpwstr>
  </property>
</Properties>
</file>