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AE8C" w14:textId="77777777"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</w:t>
      </w:r>
      <w:r w:rsidR="005566CD">
        <w:rPr>
          <w:rFonts w:hAnsi="ＭＳ 明朝" w:hint="eastAsia"/>
          <w:b/>
        </w:rPr>
        <w:t>事業（肉用牛流通多様化推進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6BBA363B" w14:textId="77777777" w:rsidR="00705CBD" w:rsidRPr="00664BA7" w:rsidRDefault="00705CBD" w:rsidP="00705CBD">
      <w:pPr>
        <w:rPr>
          <w:rFonts w:hAnsi="ＭＳ 明朝"/>
        </w:rPr>
      </w:pPr>
    </w:p>
    <w:p w14:paraId="61BF5B8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14:paraId="696A54B4" w14:textId="7777777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14:paraId="05286CF9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14:paraId="7AE92EC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14:paraId="5EB4431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14:paraId="447F79A4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3EC7ACB7" w14:textId="7777777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2F406C3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5841FE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48C86A9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4BADC087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0EFF" w14:textId="77777777" w:rsidR="00655BB6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50EF386E" w14:textId="613EED8D" w:rsidR="00705CBD" w:rsidRPr="00664BA7" w:rsidRDefault="00705CBD" w:rsidP="00655BB6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454A84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4F5F380E" w14:textId="7777777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14:paraId="0D39BFED" w14:textId="77777777" w:rsidR="008F7CA1" w:rsidRPr="00664BA7" w:rsidRDefault="008F7CA1" w:rsidP="00705CBD">
            <w:pPr>
              <w:rPr>
                <w:rFonts w:hAnsi="ＭＳ 明朝"/>
              </w:rPr>
            </w:pPr>
          </w:p>
          <w:p w14:paraId="7B849999" w14:textId="7BA375CB" w:rsidR="005566CD" w:rsidRDefault="005566CD" w:rsidP="00A15759">
            <w:pPr>
              <w:ind w:left="454" w:rightChars="32" w:right="73" w:hangingChars="200" w:hanging="4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A15759">
              <w:rPr>
                <w:rFonts w:hAnsi="ＭＳ 明朝" w:hint="eastAsia"/>
              </w:rPr>
              <w:t>データベース利用推進</w:t>
            </w:r>
            <w:r>
              <w:rPr>
                <w:rFonts w:hAnsi="ＭＳ 明朝" w:hint="eastAsia"/>
              </w:rPr>
              <w:t>検討会の開催</w:t>
            </w:r>
            <w:r w:rsidR="00F154FA">
              <w:rPr>
                <w:rFonts w:hAnsi="ＭＳ 明朝" w:hint="eastAsia"/>
              </w:rPr>
              <w:t>等</w:t>
            </w:r>
          </w:p>
          <w:p w14:paraId="29056CC2" w14:textId="77777777" w:rsidR="005566CD" w:rsidRPr="00664BA7" w:rsidRDefault="005566CD" w:rsidP="00705CBD">
            <w:pPr>
              <w:rPr>
                <w:rFonts w:hAnsi="ＭＳ 明朝"/>
              </w:rPr>
            </w:pPr>
          </w:p>
          <w:p w14:paraId="502A10CA" w14:textId="314C93B0" w:rsidR="00705CBD" w:rsidRDefault="006E1032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データベース</w:t>
            </w:r>
            <w:r w:rsidR="005566CD">
              <w:rPr>
                <w:rFonts w:hAnsi="ＭＳ 明朝" w:hint="eastAsia"/>
              </w:rPr>
              <w:t>利用環境の整備</w:t>
            </w:r>
          </w:p>
          <w:p w14:paraId="78D2E5B4" w14:textId="77777777" w:rsidR="005566CD" w:rsidRPr="00702F9B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14:paraId="4DC31FCE" w14:textId="4E0115CE" w:rsidR="005566C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74847">
              <w:rPr>
                <w:rFonts w:hAnsi="ＭＳ 明朝" w:hint="eastAsia"/>
              </w:rPr>
              <w:t>データベース利用の</w:t>
            </w:r>
            <w:r>
              <w:rPr>
                <w:rFonts w:hAnsi="ＭＳ 明朝" w:hint="eastAsia"/>
              </w:rPr>
              <w:t>普及啓発</w:t>
            </w:r>
            <w:r w:rsidR="00F154FA">
              <w:rPr>
                <w:rFonts w:hAnsi="ＭＳ 明朝" w:hint="eastAsia"/>
              </w:rPr>
              <w:t>等</w:t>
            </w:r>
          </w:p>
          <w:p w14:paraId="1AAE5FAC" w14:textId="564B67D3" w:rsidR="00702F9B" w:rsidRDefault="00702F9B" w:rsidP="00007DC4">
            <w:pPr>
              <w:ind w:left="415" w:rightChars="32" w:right="73" w:hangingChars="183" w:hanging="415"/>
              <w:rPr>
                <w:rFonts w:hAnsi="ＭＳ 明朝"/>
              </w:rPr>
            </w:pPr>
          </w:p>
          <w:p w14:paraId="25DAE0CC" w14:textId="53EBC0FC" w:rsidR="00702F9B" w:rsidRPr="00664BA7" w:rsidRDefault="00702F9B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地域における流通体制及び生産基盤の強化</w:t>
            </w:r>
          </w:p>
          <w:p w14:paraId="22E51D43" w14:textId="53EBC0FC" w:rsidR="00A66BFF" w:rsidRPr="00664BA7" w:rsidRDefault="00A66BFF" w:rsidP="0057781D">
            <w:pPr>
              <w:ind w:rightChars="32" w:right="73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AA067D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6BD389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42FDDC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B5B0F1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2F6423D" w14:textId="77777777"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0C57C6C6" w14:textId="77777777" w:rsidR="00705CBD" w:rsidRPr="001A2A8A" w:rsidRDefault="00705CBD" w:rsidP="00705CBD">
      <w:pPr>
        <w:rPr>
          <w:rFonts w:hAnsi="ＭＳ 明朝"/>
        </w:rPr>
      </w:pPr>
    </w:p>
    <w:p w14:paraId="1E715EA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14:paraId="3FEF84A9" w14:textId="77777777" w:rsidTr="006C531F">
        <w:trPr>
          <w:trHeight w:val="672"/>
          <w:jc w:val="center"/>
        </w:trPr>
        <w:tc>
          <w:tcPr>
            <w:tcW w:w="9044" w:type="dxa"/>
          </w:tcPr>
          <w:p w14:paraId="7E4882B4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ECB3E62" w14:textId="77777777" w:rsidR="00705CBD" w:rsidRDefault="00705CBD" w:rsidP="00705CBD">
            <w:pPr>
              <w:rPr>
                <w:rFonts w:hAnsi="ＭＳ 明朝"/>
              </w:rPr>
            </w:pPr>
          </w:p>
          <w:p w14:paraId="16250D58" w14:textId="77777777" w:rsidR="001A2A8A" w:rsidRDefault="001A2A8A" w:rsidP="00705CBD">
            <w:pPr>
              <w:rPr>
                <w:rFonts w:hAnsi="ＭＳ 明朝"/>
              </w:rPr>
            </w:pPr>
          </w:p>
          <w:p w14:paraId="267DB758" w14:textId="77777777"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14:paraId="62C10B21" w14:textId="77777777" w:rsidR="00705CBD" w:rsidRPr="00664BA7" w:rsidRDefault="00705CBD" w:rsidP="00705CBD">
      <w:pPr>
        <w:rPr>
          <w:rFonts w:hAnsi="ＭＳ 明朝"/>
        </w:rPr>
      </w:pPr>
    </w:p>
    <w:p w14:paraId="22D4D29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59A0EB3D" w14:textId="5E9FAA86"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="00463755">
        <w:rPr>
          <w:rFonts w:hAnsi="ＭＳ 明朝" w:hint="eastAsia"/>
        </w:rPr>
        <w:t>データベース利用推進</w:t>
      </w:r>
      <w:r>
        <w:rPr>
          <w:rFonts w:hAnsi="ＭＳ 明朝" w:hint="eastAsia"/>
        </w:rPr>
        <w:t>検討会の開催等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01"/>
        <w:gridCol w:w="1984"/>
        <w:gridCol w:w="3346"/>
      </w:tblGrid>
      <w:tr w:rsidR="009D4A5D" w:rsidRPr="00664BA7" w14:paraId="47F92703" w14:textId="77777777" w:rsidTr="009D4A5D">
        <w:trPr>
          <w:cantSplit/>
          <w:trHeight w:val="330"/>
          <w:jc w:val="center"/>
        </w:trPr>
        <w:tc>
          <w:tcPr>
            <w:tcW w:w="1931" w:type="dxa"/>
            <w:vAlign w:val="center"/>
          </w:tcPr>
          <w:p w14:paraId="0D6D55F6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368766D4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1984" w:type="dxa"/>
            <w:vAlign w:val="center"/>
          </w:tcPr>
          <w:p w14:paraId="0380B028" w14:textId="77777777" w:rsidR="009D4A5D" w:rsidRPr="00664BA7" w:rsidRDefault="009D4A5D" w:rsidP="009D4A5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参集範囲、人数</w:t>
            </w:r>
          </w:p>
        </w:tc>
        <w:tc>
          <w:tcPr>
            <w:tcW w:w="3346" w:type="dxa"/>
            <w:vAlign w:val="center"/>
          </w:tcPr>
          <w:p w14:paraId="7AF29989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9D4A5D" w:rsidRPr="00664BA7" w14:paraId="37976E0F" w14:textId="77777777" w:rsidTr="009D4A5D">
        <w:trPr>
          <w:cantSplit/>
          <w:jc w:val="center"/>
        </w:trPr>
        <w:tc>
          <w:tcPr>
            <w:tcW w:w="1931" w:type="dxa"/>
          </w:tcPr>
          <w:p w14:paraId="3C5A7CE0" w14:textId="77777777" w:rsidR="009D4A5D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76756E98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1220B987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0C7A30B6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346" w:type="dxa"/>
          </w:tcPr>
          <w:p w14:paraId="46AB603A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4765F8E2" w14:textId="77777777" w:rsidR="005566CD" w:rsidRDefault="005566CD" w:rsidP="005566CD">
      <w:pPr>
        <w:rPr>
          <w:rFonts w:hAnsi="ＭＳ 明朝"/>
        </w:rPr>
      </w:pPr>
    </w:p>
    <w:p w14:paraId="2E09E239" w14:textId="337E7B60" w:rsidR="005566CD" w:rsidRPr="00664BA7" w:rsidRDefault="005566CD" w:rsidP="005566C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6E1032">
        <w:rPr>
          <w:rFonts w:hAnsi="ＭＳ 明朝" w:hint="eastAsia"/>
        </w:rPr>
        <w:t>データベース</w:t>
      </w:r>
      <w:r w:rsidR="006B3CEE">
        <w:rPr>
          <w:rFonts w:hAnsi="ＭＳ 明朝" w:hint="eastAsia"/>
        </w:rPr>
        <w:t>利用環境の整備</w:t>
      </w:r>
    </w:p>
    <w:p w14:paraId="6612FA08" w14:textId="51F9A32B" w:rsidR="006B3CEE" w:rsidRPr="00664BA7" w:rsidRDefault="006B3CEE" w:rsidP="006B3CEE">
      <w:pPr>
        <w:ind w:firstLineChars="200" w:firstLine="454"/>
        <w:rPr>
          <w:rFonts w:hAnsi="ＭＳ 明朝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14:paraId="0920277D" w14:textId="77777777" w:rsidTr="00B706D1">
        <w:trPr>
          <w:cantSplit/>
          <w:trHeight w:val="330"/>
        </w:trPr>
        <w:tc>
          <w:tcPr>
            <w:tcW w:w="2132" w:type="dxa"/>
            <w:vAlign w:val="center"/>
          </w:tcPr>
          <w:p w14:paraId="010F01BE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14:paraId="37C27AAA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14:paraId="3AE89EC8" w14:textId="77777777"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14:paraId="6C5232D0" w14:textId="77777777" w:rsidTr="00B706D1">
        <w:trPr>
          <w:cantSplit/>
        </w:trPr>
        <w:tc>
          <w:tcPr>
            <w:tcW w:w="2132" w:type="dxa"/>
          </w:tcPr>
          <w:p w14:paraId="3197AF2B" w14:textId="77777777" w:rsidR="006B3CEE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2327C669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14:paraId="47F3700D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611E8E9E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45C66FEE" w14:textId="2CB3EEDA" w:rsidR="0057781D" w:rsidRDefault="0057781D" w:rsidP="005566CD">
      <w:pPr>
        <w:rPr>
          <w:rFonts w:hAnsi="ＭＳ 明朝"/>
        </w:rPr>
      </w:pPr>
    </w:p>
    <w:p w14:paraId="68C0D68C" w14:textId="77777777"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>
        <w:rPr>
          <w:rFonts w:hAnsi="ＭＳ 明朝" w:hint="eastAsia"/>
        </w:rPr>
        <w:t>データベース利用の普及啓発</w:t>
      </w:r>
      <w:r w:rsidR="00F154FA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2658"/>
      </w:tblGrid>
      <w:tr w:rsidR="00F154FA" w:rsidRPr="00664BA7" w14:paraId="423BA5DF" w14:textId="77777777" w:rsidTr="00F154FA">
        <w:trPr>
          <w:trHeight w:val="269"/>
          <w:jc w:val="center"/>
        </w:trPr>
        <w:tc>
          <w:tcPr>
            <w:tcW w:w="2093" w:type="dxa"/>
          </w:tcPr>
          <w:p w14:paraId="48F3B7F0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</w:tcPr>
          <w:p w14:paraId="48E44E6D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9A17613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154FA" w:rsidRPr="00664BA7" w14:paraId="416B7A26" w14:textId="77777777" w:rsidTr="00F154FA">
        <w:trPr>
          <w:trHeight w:val="605"/>
          <w:jc w:val="center"/>
        </w:trPr>
        <w:tc>
          <w:tcPr>
            <w:tcW w:w="2093" w:type="dxa"/>
          </w:tcPr>
          <w:p w14:paraId="0557364E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252" w:type="dxa"/>
          </w:tcPr>
          <w:p w14:paraId="7DCAFD16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6F5C4261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14:paraId="6F7FC306" w14:textId="11E9995F" w:rsidR="00BA18B1" w:rsidRDefault="00BA18B1" w:rsidP="005566CD">
      <w:pPr>
        <w:wordWrap/>
        <w:overflowPunct/>
        <w:autoSpaceDE/>
        <w:autoSpaceDN/>
        <w:rPr>
          <w:rFonts w:hAnsi="ＭＳ 明朝"/>
        </w:rPr>
      </w:pPr>
    </w:p>
    <w:p w14:paraId="339D832A" w14:textId="07B5314B" w:rsidR="00794CA5" w:rsidRDefault="00794CA5" w:rsidP="005566CD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（４）地域における流通体制及び生産基盤の強化</w:t>
      </w:r>
    </w:p>
    <w:p w14:paraId="54C7FB7D" w14:textId="7BBC2D01" w:rsidR="00E87BED" w:rsidRDefault="00794CA5" w:rsidP="005566CD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　　ア　集出荷体制の改善</w:t>
      </w:r>
      <w:r w:rsidR="00E87BED">
        <w:rPr>
          <w:rFonts w:hAnsi="ＭＳ 明朝" w:hint="eastAsia"/>
        </w:rPr>
        <w:t>に係る検討会の開催等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23"/>
        <w:gridCol w:w="2658"/>
      </w:tblGrid>
      <w:tr w:rsidR="006E1032" w:rsidRPr="00664BA7" w14:paraId="0BE4CB29" w14:textId="77777777" w:rsidTr="006E1032">
        <w:trPr>
          <w:trHeight w:val="269"/>
          <w:jc w:val="center"/>
        </w:trPr>
        <w:tc>
          <w:tcPr>
            <w:tcW w:w="2122" w:type="dxa"/>
          </w:tcPr>
          <w:p w14:paraId="61565471" w14:textId="0512ED7A" w:rsidR="006E1032" w:rsidRPr="00664BA7" w:rsidRDefault="006E1032" w:rsidP="00E90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23" w:type="dxa"/>
          </w:tcPr>
          <w:p w14:paraId="1B67DDB8" w14:textId="43F90934" w:rsidR="006E1032" w:rsidRPr="00664BA7" w:rsidRDefault="006E1032" w:rsidP="00E90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AB1A3C6" w14:textId="77777777" w:rsidR="006E1032" w:rsidRPr="00664BA7" w:rsidRDefault="006E1032" w:rsidP="00E90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6E1032" w:rsidRPr="00664BA7" w14:paraId="4D1385A7" w14:textId="77777777" w:rsidTr="006E1032">
        <w:trPr>
          <w:trHeight w:val="605"/>
          <w:jc w:val="center"/>
        </w:trPr>
        <w:tc>
          <w:tcPr>
            <w:tcW w:w="2122" w:type="dxa"/>
          </w:tcPr>
          <w:p w14:paraId="6205FB06" w14:textId="7DE0CF6D" w:rsidR="006E1032" w:rsidRPr="00664BA7" w:rsidRDefault="006E1032" w:rsidP="00E90021">
            <w:pPr>
              <w:rPr>
                <w:rFonts w:hAnsi="ＭＳ 明朝"/>
              </w:rPr>
            </w:pPr>
          </w:p>
        </w:tc>
        <w:tc>
          <w:tcPr>
            <w:tcW w:w="4223" w:type="dxa"/>
          </w:tcPr>
          <w:p w14:paraId="70977F6D" w14:textId="7CF870A2" w:rsidR="006E1032" w:rsidRPr="00664BA7" w:rsidRDefault="006E1032" w:rsidP="00E9002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7F006444" w14:textId="77777777" w:rsidR="006E1032" w:rsidRPr="00664BA7" w:rsidRDefault="006E1032" w:rsidP="00E90021">
            <w:pPr>
              <w:rPr>
                <w:rFonts w:hAnsi="ＭＳ 明朝"/>
              </w:rPr>
            </w:pPr>
          </w:p>
        </w:tc>
      </w:tr>
    </w:tbl>
    <w:p w14:paraId="32255C7A" w14:textId="31B01724" w:rsidR="00FC6206" w:rsidRDefault="00FC6206" w:rsidP="005566CD">
      <w:pPr>
        <w:wordWrap/>
        <w:overflowPunct/>
        <w:autoSpaceDE/>
        <w:autoSpaceDN/>
        <w:rPr>
          <w:rFonts w:hAnsi="ＭＳ 明朝"/>
        </w:rPr>
      </w:pPr>
    </w:p>
    <w:p w14:paraId="7ACB7E88" w14:textId="69AB3593" w:rsidR="00FC6206" w:rsidRDefault="00FC6206" w:rsidP="00E87BED">
      <w:pPr>
        <w:wordWrap/>
        <w:overflowPunct/>
        <w:autoSpaceDE/>
        <w:autoSpaceDN/>
        <w:ind w:firstLineChars="200" w:firstLine="454"/>
        <w:rPr>
          <w:rFonts w:hAnsi="ＭＳ 明朝"/>
        </w:rPr>
      </w:pPr>
      <w:r>
        <w:rPr>
          <w:rFonts w:hAnsi="ＭＳ 明朝" w:hint="eastAsia"/>
        </w:rPr>
        <w:t>イ</w:t>
      </w:r>
      <w:r w:rsidR="00794CA5">
        <w:rPr>
          <w:rFonts w:hAnsi="ＭＳ 明朝" w:hint="eastAsia"/>
        </w:rPr>
        <w:t xml:space="preserve">　飼養管理の改善</w:t>
      </w:r>
      <w:r w:rsidR="00E87BED">
        <w:rPr>
          <w:rFonts w:hAnsi="ＭＳ 明朝" w:hint="eastAsia"/>
        </w:rPr>
        <w:t>に係る検討会の開催等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23"/>
        <w:gridCol w:w="2658"/>
      </w:tblGrid>
      <w:tr w:rsidR="00FC6206" w:rsidRPr="00664BA7" w14:paraId="0D164BE0" w14:textId="77777777" w:rsidTr="004952FF">
        <w:trPr>
          <w:trHeight w:val="269"/>
          <w:jc w:val="center"/>
        </w:trPr>
        <w:tc>
          <w:tcPr>
            <w:tcW w:w="2122" w:type="dxa"/>
          </w:tcPr>
          <w:p w14:paraId="6BC223B6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23" w:type="dxa"/>
          </w:tcPr>
          <w:p w14:paraId="11E0F288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DC51728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C6206" w:rsidRPr="00664BA7" w14:paraId="3F8B3253" w14:textId="77777777" w:rsidTr="004952FF">
        <w:trPr>
          <w:trHeight w:val="605"/>
          <w:jc w:val="center"/>
        </w:trPr>
        <w:tc>
          <w:tcPr>
            <w:tcW w:w="2122" w:type="dxa"/>
          </w:tcPr>
          <w:p w14:paraId="2B698B0C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4223" w:type="dxa"/>
          </w:tcPr>
          <w:p w14:paraId="0B080775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4E12BA8B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</w:tr>
    </w:tbl>
    <w:p w14:paraId="5A166D19" w14:textId="77777777" w:rsidR="00FC6206" w:rsidRDefault="00FC6206" w:rsidP="00FC6206">
      <w:pPr>
        <w:wordWrap/>
        <w:overflowPunct/>
        <w:autoSpaceDE/>
        <w:autoSpaceDN/>
        <w:rPr>
          <w:rFonts w:hAnsi="ＭＳ 明朝"/>
        </w:rPr>
      </w:pPr>
    </w:p>
    <w:p w14:paraId="06BB39BC" w14:textId="65FBCDE4" w:rsidR="00FC6206" w:rsidRDefault="00794CA5" w:rsidP="00E87BED">
      <w:pPr>
        <w:wordWrap/>
        <w:overflowPunct/>
        <w:autoSpaceDE/>
        <w:autoSpaceDN/>
        <w:ind w:firstLineChars="200" w:firstLine="454"/>
        <w:rPr>
          <w:rFonts w:hAnsi="ＭＳ 明朝"/>
        </w:rPr>
      </w:pPr>
      <w:r>
        <w:rPr>
          <w:rFonts w:hAnsi="ＭＳ 明朝" w:hint="eastAsia"/>
        </w:rPr>
        <w:t>ウ　経営管理の改善</w:t>
      </w:r>
      <w:r w:rsidR="00E87BED">
        <w:rPr>
          <w:rFonts w:hAnsi="ＭＳ 明朝" w:hint="eastAsia"/>
        </w:rPr>
        <w:t>に係る検討会の開催等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23"/>
        <w:gridCol w:w="2658"/>
      </w:tblGrid>
      <w:tr w:rsidR="00FC6206" w:rsidRPr="00664BA7" w14:paraId="086F9D26" w14:textId="77777777" w:rsidTr="004952FF">
        <w:trPr>
          <w:trHeight w:val="269"/>
          <w:jc w:val="center"/>
        </w:trPr>
        <w:tc>
          <w:tcPr>
            <w:tcW w:w="2122" w:type="dxa"/>
          </w:tcPr>
          <w:p w14:paraId="57A2869C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23" w:type="dxa"/>
          </w:tcPr>
          <w:p w14:paraId="1112FA0C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200F5D00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C6206" w:rsidRPr="00664BA7" w14:paraId="649CD12E" w14:textId="77777777" w:rsidTr="004952FF">
        <w:trPr>
          <w:trHeight w:val="605"/>
          <w:jc w:val="center"/>
        </w:trPr>
        <w:tc>
          <w:tcPr>
            <w:tcW w:w="2122" w:type="dxa"/>
          </w:tcPr>
          <w:p w14:paraId="3CEC6D9B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4223" w:type="dxa"/>
          </w:tcPr>
          <w:p w14:paraId="5535B2FE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08209265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</w:tr>
    </w:tbl>
    <w:p w14:paraId="2373325C" w14:textId="7DB3072D" w:rsidR="00FC6206" w:rsidRDefault="00FC6206" w:rsidP="005566CD">
      <w:pPr>
        <w:wordWrap/>
        <w:overflowPunct/>
        <w:autoSpaceDE/>
        <w:autoSpaceDN/>
        <w:rPr>
          <w:rFonts w:hAnsi="ＭＳ 明朝"/>
        </w:rPr>
      </w:pPr>
    </w:p>
    <w:p w14:paraId="59BDFC51" w14:textId="533E98A7" w:rsidR="00794CA5" w:rsidRDefault="00794CA5" w:rsidP="00FC6206">
      <w:pPr>
        <w:wordWrap/>
        <w:overflowPunct/>
        <w:autoSpaceDE/>
        <w:autoSpaceDN/>
        <w:ind w:firstLineChars="200" w:firstLine="454"/>
        <w:rPr>
          <w:rFonts w:hAnsi="ＭＳ 明朝"/>
        </w:rPr>
      </w:pPr>
      <w:r>
        <w:rPr>
          <w:rFonts w:hAnsi="ＭＳ 明朝" w:hint="eastAsia"/>
        </w:rPr>
        <w:t>エ　地域における流通体制及び生産基盤の強化推進指導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250"/>
        <w:gridCol w:w="2687"/>
      </w:tblGrid>
      <w:tr w:rsidR="00CF6692" w:rsidRPr="00250B30" w14:paraId="29A69A06" w14:textId="77777777" w:rsidTr="006E1032">
        <w:tc>
          <w:tcPr>
            <w:tcW w:w="1172" w:type="pct"/>
          </w:tcPr>
          <w:p w14:paraId="6A01CB72" w14:textId="77777777" w:rsidR="00CF6692" w:rsidRPr="00250B30" w:rsidRDefault="00CF6692" w:rsidP="00E90021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345" w:type="pct"/>
          </w:tcPr>
          <w:p w14:paraId="6E18D2D8" w14:textId="764BB7D1" w:rsidR="00CF6692" w:rsidRPr="00250B30" w:rsidRDefault="00CF6692" w:rsidP="00CF6692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483" w:type="pct"/>
          </w:tcPr>
          <w:p w14:paraId="495DAC44" w14:textId="77777777" w:rsidR="00CF6692" w:rsidRPr="00250B30" w:rsidRDefault="00CF6692" w:rsidP="00E90021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備考</w:t>
            </w:r>
          </w:p>
        </w:tc>
      </w:tr>
      <w:tr w:rsidR="00CF6692" w:rsidRPr="00250B30" w14:paraId="6AF0F541" w14:textId="77777777" w:rsidTr="006E1032">
        <w:trPr>
          <w:trHeight w:val="608"/>
        </w:trPr>
        <w:tc>
          <w:tcPr>
            <w:tcW w:w="1172" w:type="pct"/>
          </w:tcPr>
          <w:p w14:paraId="776FB28A" w14:textId="77777777" w:rsidR="00CF6692" w:rsidRPr="00250B30" w:rsidRDefault="00CF6692" w:rsidP="00E9002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45" w:type="pct"/>
          </w:tcPr>
          <w:p w14:paraId="019CE91D" w14:textId="77777777" w:rsidR="00CF6692" w:rsidRPr="00250B30" w:rsidRDefault="00CF6692" w:rsidP="00E9002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83" w:type="pct"/>
          </w:tcPr>
          <w:p w14:paraId="7BA7AEFC" w14:textId="77777777" w:rsidR="00CF6692" w:rsidRPr="00250B30" w:rsidRDefault="00CF6692" w:rsidP="00E90021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1369A58F" w14:textId="77777777"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57011379" w14:textId="77777777" w:rsidR="00465E33" w:rsidRPr="00465E33" w:rsidRDefault="00465E33" w:rsidP="005566CD">
      <w:pPr>
        <w:wordWrap/>
        <w:overflowPunct/>
        <w:autoSpaceDE/>
        <w:autoSpaceDN/>
        <w:rPr>
          <w:rFonts w:hAnsi="ＭＳ 明朝"/>
        </w:rPr>
      </w:pPr>
    </w:p>
    <w:sectPr w:rsidR="00465E33" w:rsidRP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E424" w14:textId="77777777" w:rsidR="00E433C9" w:rsidRDefault="00E433C9">
      <w:r>
        <w:separator/>
      </w:r>
    </w:p>
  </w:endnote>
  <w:endnote w:type="continuationSeparator" w:id="0">
    <w:p w14:paraId="11182EA2" w14:textId="77777777"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ED75" w14:textId="77777777"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9657C1" w14:textId="77777777"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14:paraId="7E0CE2E6" w14:textId="2753F12C"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0AD" w:rsidRPr="001D30AD">
          <w:rPr>
            <w:noProof/>
            <w:lang w:val="ja-JP"/>
          </w:rPr>
          <w:t>2</w:t>
        </w:r>
        <w:r>
          <w:fldChar w:fldCharType="end"/>
        </w:r>
      </w:p>
    </w:sdtContent>
  </w:sdt>
  <w:p w14:paraId="4F699401" w14:textId="77777777"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FBDA" w14:textId="77777777" w:rsidR="00E433C9" w:rsidRDefault="00E433C9">
      <w:r>
        <w:separator/>
      </w:r>
    </w:p>
  </w:footnote>
  <w:footnote w:type="continuationSeparator" w:id="0">
    <w:p w14:paraId="33A9E70E" w14:textId="77777777"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1334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D30AD"/>
    <w:rsid w:val="001E64AF"/>
    <w:rsid w:val="001E7F5B"/>
    <w:rsid w:val="001F1841"/>
    <w:rsid w:val="001F421D"/>
    <w:rsid w:val="00211A05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C5C51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1063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3755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7781D"/>
    <w:rsid w:val="00582A9F"/>
    <w:rsid w:val="00584E84"/>
    <w:rsid w:val="00585F33"/>
    <w:rsid w:val="00587331"/>
    <w:rsid w:val="0059081F"/>
    <w:rsid w:val="005A6EFE"/>
    <w:rsid w:val="005B5021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55BB6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1032"/>
    <w:rsid w:val="006E467C"/>
    <w:rsid w:val="006E51EC"/>
    <w:rsid w:val="006E5B31"/>
    <w:rsid w:val="006F308D"/>
    <w:rsid w:val="006F4E3F"/>
    <w:rsid w:val="006F76BD"/>
    <w:rsid w:val="0070221D"/>
    <w:rsid w:val="00702F9B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4CA5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5759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66BFF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AF750F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374A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6692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660CB"/>
    <w:rsid w:val="00E773A2"/>
    <w:rsid w:val="00E87BED"/>
    <w:rsid w:val="00E91F3C"/>
    <w:rsid w:val="00EA22D1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6206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8EE95B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  <w:style w:type="character" w:styleId="af3">
    <w:name w:val="annotation reference"/>
    <w:basedOn w:val="a0"/>
    <w:semiHidden/>
    <w:unhideWhenUsed/>
    <w:rsid w:val="0034106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341063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341063"/>
    <w:rPr>
      <w:rFonts w:ascii="ＭＳ 明朝"/>
      <w:kern w:val="2"/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3410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34106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7B60-F1E4-4634-B875-AEAEBA87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0</TotalTime>
  <Pages>2</Pages>
  <Words>471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泊 恭平</cp:lastModifiedBy>
  <cp:revision>2</cp:revision>
  <cp:lastPrinted>2024-01-09T09:08:00Z</cp:lastPrinted>
  <dcterms:created xsi:type="dcterms:W3CDTF">2024-01-11T02:07:00Z</dcterms:created>
  <dcterms:modified xsi:type="dcterms:W3CDTF">2024-01-11T02:07:00Z</dcterms:modified>
</cp:coreProperties>
</file>