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8178" w14:textId="77777777" w:rsidR="00705CBD" w:rsidRPr="00664BA7" w:rsidRDefault="00705CBD" w:rsidP="00557A4D">
      <w:pPr>
        <w:ind w:left="911" w:hangingChars="400" w:hanging="911"/>
        <w:jc w:val="left"/>
        <w:rPr>
          <w:rFonts w:hAnsi="ＭＳ 明朝"/>
          <w:b/>
        </w:rPr>
      </w:pPr>
      <w:r w:rsidRPr="00664BA7">
        <w:rPr>
          <w:rFonts w:hAnsi="ＭＳ 明朝" w:hint="eastAsia"/>
          <w:b/>
        </w:rPr>
        <w:t>様式８　２．肉用牛経営安定対策補完事業（肉用牛流通促進対策</w:t>
      </w:r>
      <w:r w:rsidR="00682392" w:rsidRPr="00664BA7">
        <w:rPr>
          <w:rFonts w:hAnsi="ＭＳ 明朝" w:hint="eastAsia"/>
          <w:b/>
        </w:rPr>
        <w:t>事業</w:t>
      </w:r>
      <w:r w:rsidRPr="00664BA7">
        <w:rPr>
          <w:rFonts w:hAnsi="ＭＳ 明朝" w:hint="eastAsia"/>
          <w:b/>
        </w:rPr>
        <w:t>）</w:t>
      </w:r>
    </w:p>
    <w:p w14:paraId="20DCB030" w14:textId="77777777" w:rsidR="00705CBD" w:rsidRPr="00664BA7" w:rsidRDefault="00705CBD" w:rsidP="00705CBD">
      <w:pPr>
        <w:rPr>
          <w:rFonts w:hAnsi="ＭＳ 明朝"/>
        </w:rPr>
      </w:pPr>
    </w:p>
    <w:p w14:paraId="4D5FE1E0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１　総括表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5"/>
        <w:gridCol w:w="1423"/>
        <w:gridCol w:w="1567"/>
        <w:gridCol w:w="1566"/>
        <w:gridCol w:w="1169"/>
      </w:tblGrid>
      <w:tr w:rsidR="00705CBD" w:rsidRPr="00664BA7" w14:paraId="4A23F43C" w14:textId="77777777" w:rsidTr="005B7E78">
        <w:trPr>
          <w:cantSplit/>
          <w:trHeight w:val="268"/>
          <w:jc w:val="center"/>
        </w:trPr>
        <w:tc>
          <w:tcPr>
            <w:tcW w:w="3325" w:type="dxa"/>
            <w:vMerge w:val="restart"/>
            <w:vAlign w:val="center"/>
          </w:tcPr>
          <w:p w14:paraId="7269304E" w14:textId="77777777" w:rsidR="00705CBD" w:rsidRPr="00664BA7" w:rsidRDefault="00705CBD" w:rsidP="00705CBD">
            <w:pPr>
              <w:ind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事業・内容</w:t>
            </w:r>
          </w:p>
        </w:tc>
        <w:tc>
          <w:tcPr>
            <w:tcW w:w="1423" w:type="dxa"/>
            <w:vMerge w:val="restart"/>
            <w:vAlign w:val="center"/>
          </w:tcPr>
          <w:p w14:paraId="486F09AF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  <w:tc>
          <w:tcPr>
            <w:tcW w:w="3133" w:type="dxa"/>
            <w:gridSpan w:val="2"/>
            <w:vAlign w:val="center"/>
          </w:tcPr>
          <w:p w14:paraId="66D36766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120"/>
              </w:rPr>
              <w:t>負担区</w:t>
            </w:r>
            <w:r w:rsidRPr="00664BA7">
              <w:rPr>
                <w:rFonts w:hAnsi="ＭＳ 明朝" w:hint="eastAsia"/>
              </w:rPr>
              <w:t>分</w:t>
            </w:r>
          </w:p>
        </w:tc>
        <w:tc>
          <w:tcPr>
            <w:tcW w:w="1169" w:type="dxa"/>
            <w:vMerge w:val="restart"/>
            <w:vAlign w:val="center"/>
          </w:tcPr>
          <w:p w14:paraId="57329250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備考</w:t>
            </w:r>
          </w:p>
        </w:tc>
      </w:tr>
      <w:tr w:rsidR="00705CBD" w:rsidRPr="00664BA7" w14:paraId="751B380F" w14:textId="77777777" w:rsidTr="005B7E78">
        <w:trPr>
          <w:cantSplit/>
          <w:trHeight w:val="131"/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</w:tcPr>
          <w:p w14:paraId="605D6E39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7B5A6508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55E2EC6D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機構</w:t>
            </w:r>
          </w:p>
          <w:p w14:paraId="7D94E9A3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補助金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54D3FC76" w14:textId="77777777" w:rsidR="00A00929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</w:t>
            </w:r>
          </w:p>
          <w:p w14:paraId="63892A95" w14:textId="77777777" w:rsidR="00705CBD" w:rsidRPr="00664BA7" w:rsidRDefault="00705CBD" w:rsidP="00A00929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実施主体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20338FAA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</w:tr>
      <w:tr w:rsidR="00705CBD" w:rsidRPr="00664BA7" w14:paraId="74DDF297" w14:textId="77777777" w:rsidTr="005B7E78">
        <w:trPr>
          <w:cantSplit/>
          <w:trHeight w:val="865"/>
          <w:jc w:val="center"/>
        </w:trPr>
        <w:tc>
          <w:tcPr>
            <w:tcW w:w="3325" w:type="dxa"/>
            <w:tcBorders>
              <w:bottom w:val="single" w:sz="4" w:space="0" w:color="auto"/>
            </w:tcBorders>
          </w:tcPr>
          <w:p w14:paraId="30428658" w14:textId="77777777" w:rsidR="008F7CA1" w:rsidRPr="00664BA7" w:rsidRDefault="008F7CA1" w:rsidP="00705CBD">
            <w:pPr>
              <w:rPr>
                <w:rFonts w:hAnsi="ＭＳ 明朝"/>
              </w:rPr>
            </w:pPr>
          </w:p>
          <w:p w14:paraId="0328B138" w14:textId="77777777" w:rsidR="00705CBD" w:rsidRDefault="008D0FC2" w:rsidP="00705CB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肉用子牛市場</w:t>
            </w:r>
            <w:r w:rsidR="00705CBD" w:rsidRPr="00664BA7">
              <w:rPr>
                <w:rFonts w:hAnsi="ＭＳ 明朝" w:hint="eastAsia"/>
              </w:rPr>
              <w:t>流通促進対策</w:t>
            </w:r>
          </w:p>
          <w:p w14:paraId="4B235D40" w14:textId="77777777" w:rsidR="00894DFF" w:rsidRPr="00664BA7" w:rsidRDefault="00894DFF" w:rsidP="00705CBD">
            <w:pPr>
              <w:rPr>
                <w:rFonts w:hAnsi="ＭＳ 明朝"/>
              </w:rPr>
            </w:pPr>
          </w:p>
          <w:p w14:paraId="26BD4B07" w14:textId="77777777" w:rsidR="00705CBD" w:rsidRDefault="00705CBD" w:rsidP="005B7E78">
            <w:pPr>
              <w:ind w:left="227" w:hangingChars="100" w:hanging="227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２　</w:t>
            </w:r>
            <w:r w:rsidR="008D0FC2">
              <w:rPr>
                <w:rFonts w:hAnsi="ＭＳ 明朝" w:hint="eastAsia"/>
              </w:rPr>
              <w:t>肉用子牛安定供給対策</w:t>
            </w:r>
          </w:p>
          <w:p w14:paraId="46F40FCD" w14:textId="77777777" w:rsidR="00894DFF" w:rsidRPr="00664BA7" w:rsidRDefault="00894DFF" w:rsidP="005B7E78">
            <w:pPr>
              <w:ind w:left="227" w:hangingChars="100" w:hanging="227"/>
              <w:rPr>
                <w:rFonts w:hAnsi="ＭＳ 明朝"/>
              </w:rPr>
            </w:pPr>
          </w:p>
          <w:p w14:paraId="1C0F1786" w14:textId="77777777" w:rsidR="00705CBD" w:rsidRDefault="00705CBD" w:rsidP="008D0FC2">
            <w:pPr>
              <w:ind w:left="227" w:hangingChars="100" w:hanging="227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３　</w:t>
            </w:r>
            <w:r w:rsidR="008D0FC2">
              <w:rPr>
                <w:rFonts w:hAnsi="ＭＳ 明朝" w:hint="eastAsia"/>
              </w:rPr>
              <w:t>事業の推進指導</w:t>
            </w:r>
          </w:p>
          <w:p w14:paraId="0A062050" w14:textId="77777777" w:rsidR="00AB5B5B" w:rsidRPr="00664BA7" w:rsidRDefault="00AB5B5B" w:rsidP="008D0FC2">
            <w:pPr>
              <w:ind w:left="227" w:hangingChars="100" w:hanging="227"/>
              <w:rPr>
                <w:rFonts w:hAnsi="ＭＳ 明朝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8124C1F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60FEF76F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06743AD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千円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049C2256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01B07149" w14:textId="77777777" w:rsidR="00894DFF" w:rsidRDefault="00894DFF" w:rsidP="00894DFF">
      <w:pPr>
        <w:ind w:left="454" w:rightChars="96" w:right="218" w:hangingChars="200" w:hanging="454"/>
        <w:rPr>
          <w:rFonts w:hAnsi="ＭＳ 明朝"/>
        </w:rPr>
      </w:pPr>
      <w:r>
        <w:rPr>
          <w:rFonts w:hAnsi="ＭＳ 明朝"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68F6BCAF" w14:textId="77777777" w:rsidR="00705CBD" w:rsidRPr="00894DFF" w:rsidRDefault="00705CBD" w:rsidP="00705CBD">
      <w:pPr>
        <w:rPr>
          <w:rFonts w:hAnsi="ＭＳ 明朝"/>
        </w:rPr>
      </w:pPr>
    </w:p>
    <w:p w14:paraId="5CB16422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２　事業の目的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705CBD" w:rsidRPr="00664BA7" w14:paraId="77C19F43" w14:textId="77777777" w:rsidTr="006C531F">
        <w:trPr>
          <w:trHeight w:val="672"/>
          <w:jc w:val="center"/>
        </w:trPr>
        <w:tc>
          <w:tcPr>
            <w:tcW w:w="9044" w:type="dxa"/>
          </w:tcPr>
          <w:p w14:paraId="1C5B660A" w14:textId="77777777" w:rsidR="00705CBD" w:rsidRDefault="00705CBD" w:rsidP="00705CBD">
            <w:pPr>
              <w:rPr>
                <w:rFonts w:hAnsi="ＭＳ 明朝"/>
              </w:rPr>
            </w:pPr>
          </w:p>
          <w:p w14:paraId="79664082" w14:textId="77777777" w:rsidR="00894DFF" w:rsidRPr="00664BA7" w:rsidRDefault="00894DFF" w:rsidP="00705CBD">
            <w:pPr>
              <w:rPr>
                <w:rFonts w:hAnsi="ＭＳ 明朝"/>
              </w:rPr>
            </w:pPr>
          </w:p>
          <w:p w14:paraId="62C5A1E0" w14:textId="77777777" w:rsidR="00961D45" w:rsidRDefault="00961D45" w:rsidP="00705CBD">
            <w:pPr>
              <w:rPr>
                <w:rFonts w:hAnsi="ＭＳ 明朝"/>
              </w:rPr>
            </w:pPr>
          </w:p>
          <w:p w14:paraId="52E008E2" w14:textId="77777777" w:rsidR="00961D45" w:rsidRPr="00664BA7" w:rsidRDefault="00961D45" w:rsidP="00705CBD">
            <w:pPr>
              <w:rPr>
                <w:rFonts w:hAnsi="ＭＳ 明朝"/>
              </w:rPr>
            </w:pPr>
          </w:p>
        </w:tc>
      </w:tr>
    </w:tbl>
    <w:p w14:paraId="5A07D363" w14:textId="77777777" w:rsidR="00705CBD" w:rsidRPr="00664BA7" w:rsidRDefault="00705CBD" w:rsidP="00705CBD">
      <w:pPr>
        <w:rPr>
          <w:rFonts w:hAnsi="ＭＳ 明朝"/>
        </w:rPr>
      </w:pPr>
    </w:p>
    <w:p w14:paraId="79455527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３　事業の内容</w:t>
      </w:r>
    </w:p>
    <w:p w14:paraId="73E0B15A" w14:textId="77777777" w:rsidR="00705CBD" w:rsidRPr="00664BA7" w:rsidRDefault="001553C3" w:rsidP="001553C3">
      <w:pPr>
        <w:wordWrap/>
        <w:overflowPunct/>
        <w:autoSpaceDE/>
        <w:autoSpaceDN/>
        <w:rPr>
          <w:rFonts w:hAnsi="ＭＳ 明朝"/>
        </w:rPr>
      </w:pPr>
      <w:r>
        <w:rPr>
          <w:rFonts w:hAnsi="ＭＳ 明朝" w:hint="eastAsia"/>
        </w:rPr>
        <w:t>（１）</w:t>
      </w:r>
      <w:r w:rsidR="008D0FC2">
        <w:rPr>
          <w:rFonts w:hAnsi="ＭＳ 明朝" w:hint="eastAsia"/>
        </w:rPr>
        <w:t>肉用子牛市場</w:t>
      </w:r>
      <w:r w:rsidR="008D0FC2" w:rsidRPr="00664BA7">
        <w:rPr>
          <w:rFonts w:hAnsi="ＭＳ 明朝" w:hint="eastAsia"/>
        </w:rPr>
        <w:t>流通促進対策</w:t>
      </w:r>
    </w:p>
    <w:tbl>
      <w:tblPr>
        <w:tblpPr w:leftFromText="142" w:rightFromText="142" w:vertAnchor="text" w:horzAnchor="margin" w:tblpXSpec="center" w:tblpY="38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13"/>
        <w:gridCol w:w="3013"/>
      </w:tblGrid>
      <w:tr w:rsidR="008D0FC2" w:rsidRPr="00664BA7" w14:paraId="11CD43AB" w14:textId="77777777" w:rsidTr="008D0FC2">
        <w:trPr>
          <w:jc w:val="center"/>
        </w:trPr>
        <w:tc>
          <w:tcPr>
            <w:tcW w:w="3013" w:type="dxa"/>
          </w:tcPr>
          <w:p w14:paraId="0E00B106" w14:textId="77777777" w:rsidR="008D0FC2" w:rsidRPr="00664BA7" w:rsidRDefault="008D0FC2" w:rsidP="006B6B35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対象品種</w:t>
            </w:r>
          </w:p>
        </w:tc>
        <w:tc>
          <w:tcPr>
            <w:tcW w:w="3013" w:type="dxa"/>
          </w:tcPr>
          <w:p w14:paraId="4B93F93D" w14:textId="77777777" w:rsidR="008D0FC2" w:rsidRPr="00664BA7" w:rsidRDefault="008D0FC2" w:rsidP="00705CBD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対象見込み頭数</w:t>
            </w:r>
          </w:p>
        </w:tc>
        <w:tc>
          <w:tcPr>
            <w:tcW w:w="3013" w:type="dxa"/>
          </w:tcPr>
          <w:p w14:paraId="06CD6CA2" w14:textId="77777777" w:rsidR="008D0FC2" w:rsidRPr="00664BA7" w:rsidRDefault="008D0FC2" w:rsidP="00705CBD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</w:tr>
      <w:tr w:rsidR="008D0FC2" w:rsidRPr="00664BA7" w14:paraId="246F761E" w14:textId="77777777" w:rsidTr="008D0FC2">
        <w:trPr>
          <w:jc w:val="center"/>
        </w:trPr>
        <w:tc>
          <w:tcPr>
            <w:tcW w:w="3013" w:type="dxa"/>
          </w:tcPr>
          <w:p w14:paraId="0AA9AF2C" w14:textId="77777777" w:rsidR="008D0FC2" w:rsidRDefault="008D0FC2" w:rsidP="00705CBD">
            <w:pPr>
              <w:rPr>
                <w:rFonts w:hAnsi="ＭＳ 明朝"/>
              </w:rPr>
            </w:pPr>
          </w:p>
          <w:p w14:paraId="2AB1D95E" w14:textId="77777777" w:rsidR="00961D45" w:rsidRPr="00664BA7" w:rsidRDefault="00961D45" w:rsidP="00705CBD">
            <w:pPr>
              <w:rPr>
                <w:rFonts w:hAnsi="ＭＳ 明朝"/>
              </w:rPr>
            </w:pPr>
          </w:p>
        </w:tc>
        <w:tc>
          <w:tcPr>
            <w:tcW w:w="3013" w:type="dxa"/>
          </w:tcPr>
          <w:p w14:paraId="03ECAF56" w14:textId="77777777" w:rsidR="008D0FC2" w:rsidRPr="00664BA7" w:rsidRDefault="008D0FC2" w:rsidP="00705CBD">
            <w:pPr>
              <w:rPr>
                <w:rFonts w:hAnsi="ＭＳ 明朝"/>
              </w:rPr>
            </w:pPr>
          </w:p>
        </w:tc>
        <w:tc>
          <w:tcPr>
            <w:tcW w:w="3013" w:type="dxa"/>
          </w:tcPr>
          <w:p w14:paraId="2A0F34F5" w14:textId="77777777" w:rsidR="008D0FC2" w:rsidRPr="00664BA7" w:rsidRDefault="008D0FC2" w:rsidP="00705CBD">
            <w:pPr>
              <w:rPr>
                <w:rFonts w:hAnsi="ＭＳ 明朝"/>
              </w:rPr>
            </w:pPr>
          </w:p>
        </w:tc>
      </w:tr>
    </w:tbl>
    <w:p w14:paraId="631331F1" w14:textId="77777777" w:rsidR="00705CBD" w:rsidRPr="00664BA7" w:rsidRDefault="00705CBD" w:rsidP="00705CBD">
      <w:pPr>
        <w:jc w:val="right"/>
        <w:rPr>
          <w:rFonts w:hAnsi="ＭＳ 明朝"/>
        </w:rPr>
      </w:pPr>
      <w:r w:rsidRPr="00664BA7">
        <w:rPr>
          <w:rFonts w:hAnsi="ＭＳ 明朝" w:hint="eastAsia"/>
        </w:rPr>
        <w:t>（単位：頭、円）</w:t>
      </w:r>
    </w:p>
    <w:p w14:paraId="726FCA9B" w14:textId="77777777" w:rsidR="008D0FC2" w:rsidRDefault="000D7E3A" w:rsidP="001553C3">
      <w:pPr>
        <w:ind w:leftChars="1" w:left="680" w:hangingChars="299" w:hanging="678"/>
        <w:rPr>
          <w:rFonts w:hAnsi="ＭＳ 明朝"/>
        </w:rPr>
      </w:pPr>
      <w:r>
        <w:rPr>
          <w:rFonts w:hAnsi="ＭＳ 明朝" w:hint="eastAsia"/>
        </w:rPr>
        <w:t>（注</w:t>
      </w:r>
      <w:r w:rsidR="006D6224">
        <w:rPr>
          <w:rFonts w:hAnsi="ＭＳ 明朝" w:hint="eastAsia"/>
        </w:rPr>
        <w:t>１</w:t>
      </w:r>
      <w:r>
        <w:rPr>
          <w:rFonts w:hAnsi="ＭＳ 明朝" w:hint="eastAsia"/>
        </w:rPr>
        <w:t>）対象品種のうち黒毛和種については、雄（去勢）</w:t>
      </w:r>
      <w:r w:rsidR="005D40D7">
        <w:rPr>
          <w:rFonts w:hAnsi="ＭＳ 明朝" w:hint="eastAsia"/>
        </w:rPr>
        <w:t>又は</w:t>
      </w:r>
      <w:r w:rsidR="006B6B35" w:rsidRPr="00253636">
        <w:rPr>
          <w:rFonts w:hAnsi="ＭＳ 明朝" w:hint="eastAsia"/>
        </w:rPr>
        <w:t>雌</w:t>
      </w:r>
      <w:r w:rsidR="005D40D7">
        <w:rPr>
          <w:rFonts w:hAnsi="ＭＳ 明朝" w:hint="eastAsia"/>
        </w:rPr>
        <w:t>の別、</w:t>
      </w:r>
      <w:r w:rsidR="00BA7B38" w:rsidRPr="00253636">
        <w:rPr>
          <w:rFonts w:hAnsi="ＭＳ 明朝" w:hint="eastAsia"/>
        </w:rPr>
        <w:t>乳用種については、</w:t>
      </w:r>
      <w:r w:rsidR="00744237">
        <w:rPr>
          <w:rFonts w:hAnsi="ＭＳ 明朝" w:hint="eastAsia"/>
        </w:rPr>
        <w:t>初生牛</w:t>
      </w:r>
      <w:r w:rsidR="00275082" w:rsidRPr="00253636">
        <w:rPr>
          <w:rFonts w:hAnsi="ＭＳ 明朝" w:hint="eastAsia"/>
        </w:rPr>
        <w:t>又は子牛</w:t>
      </w:r>
      <w:r w:rsidR="00314115" w:rsidRPr="00253636">
        <w:rPr>
          <w:rFonts w:hAnsi="ＭＳ 明朝" w:hint="eastAsia"/>
        </w:rPr>
        <w:t>の別</w:t>
      </w:r>
      <w:r w:rsidR="003E5EF0" w:rsidRPr="00253636">
        <w:rPr>
          <w:rFonts w:hAnsi="ＭＳ 明朝" w:hint="eastAsia"/>
        </w:rPr>
        <w:t>を</w:t>
      </w:r>
      <w:r w:rsidR="006B6B35" w:rsidRPr="00253636">
        <w:rPr>
          <w:rFonts w:hAnsi="ＭＳ 明朝" w:hint="eastAsia"/>
        </w:rPr>
        <w:t>記入すること</w:t>
      </w:r>
      <w:r w:rsidR="00C7348A" w:rsidRPr="00253636">
        <w:rPr>
          <w:rFonts w:hAnsi="ＭＳ 明朝" w:hint="eastAsia"/>
        </w:rPr>
        <w:t>。</w:t>
      </w:r>
    </w:p>
    <w:p w14:paraId="45BC9744" w14:textId="77777777" w:rsidR="00705CBD" w:rsidRPr="00253636" w:rsidRDefault="006D6224" w:rsidP="001553C3">
      <w:pPr>
        <w:ind w:leftChars="1" w:left="680" w:hangingChars="299" w:hanging="678"/>
        <w:rPr>
          <w:rFonts w:hAnsi="ＭＳ 明朝"/>
        </w:rPr>
      </w:pPr>
      <w:r>
        <w:rPr>
          <w:rFonts w:hAnsi="ＭＳ 明朝" w:hint="eastAsia"/>
        </w:rPr>
        <w:t>（注２）</w:t>
      </w:r>
      <w:r w:rsidR="005D40D7">
        <w:rPr>
          <w:rFonts w:hAnsi="ＭＳ 明朝" w:hint="eastAsia"/>
        </w:rPr>
        <w:t>対象品種のうち黒毛和種については、受精卵移植により生産された</w:t>
      </w:r>
      <w:r w:rsidR="001553C3">
        <w:rPr>
          <w:rFonts w:hAnsi="ＭＳ 明朝" w:hint="eastAsia"/>
        </w:rPr>
        <w:t>６</w:t>
      </w:r>
      <w:r w:rsidR="00263B19">
        <w:rPr>
          <w:rFonts w:hAnsi="ＭＳ 明朝" w:hint="eastAsia"/>
        </w:rPr>
        <w:t>か</w:t>
      </w:r>
      <w:r w:rsidR="00FA6ED1">
        <w:rPr>
          <w:rFonts w:hAnsi="ＭＳ 明朝" w:hint="eastAsia"/>
        </w:rPr>
        <w:t>月齢</w:t>
      </w:r>
      <w:r w:rsidR="005D40D7">
        <w:rPr>
          <w:rFonts w:hAnsi="ＭＳ 明朝" w:hint="eastAsia"/>
        </w:rPr>
        <w:t>未満の牛を対象とする</w:t>
      </w:r>
      <w:r w:rsidR="009B046F">
        <w:rPr>
          <w:rFonts w:hAnsi="ＭＳ 明朝" w:hint="eastAsia"/>
        </w:rPr>
        <w:t>場合、その別を記入すること</w:t>
      </w:r>
      <w:r w:rsidR="005D40D7">
        <w:rPr>
          <w:rFonts w:hAnsi="ＭＳ 明朝" w:hint="eastAsia"/>
        </w:rPr>
        <w:t>。</w:t>
      </w:r>
    </w:p>
    <w:p w14:paraId="6F03E863" w14:textId="77777777" w:rsidR="006B6B35" w:rsidRPr="006D6224" w:rsidRDefault="006B6B35" w:rsidP="00705CBD">
      <w:pPr>
        <w:rPr>
          <w:rFonts w:hAnsi="ＭＳ 明朝"/>
        </w:rPr>
      </w:pPr>
    </w:p>
    <w:p w14:paraId="03F71242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（２）</w:t>
      </w:r>
      <w:r w:rsidR="008D0FC2">
        <w:rPr>
          <w:rFonts w:hAnsi="ＭＳ 明朝" w:hint="eastAsia"/>
        </w:rPr>
        <w:t>肉用子牛安定供給対策</w:t>
      </w:r>
    </w:p>
    <w:tbl>
      <w:tblPr>
        <w:tblpPr w:leftFromText="142" w:rightFromText="142" w:vertAnchor="text" w:horzAnchor="margin" w:tblpXSpec="center" w:tblpY="38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127"/>
      </w:tblGrid>
      <w:tr w:rsidR="008D0FC2" w:rsidRPr="00664BA7" w14:paraId="7800E8B0" w14:textId="77777777" w:rsidTr="00744237">
        <w:trPr>
          <w:jc w:val="center"/>
        </w:trPr>
        <w:tc>
          <w:tcPr>
            <w:tcW w:w="2660" w:type="dxa"/>
          </w:tcPr>
          <w:p w14:paraId="38841DDB" w14:textId="77777777" w:rsidR="008D0FC2" w:rsidRPr="00664BA7" w:rsidRDefault="008D0FC2" w:rsidP="00732A73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</w:tcPr>
          <w:p w14:paraId="3F7A3705" w14:textId="77777777" w:rsidR="008D0FC2" w:rsidRPr="00664BA7" w:rsidRDefault="008D0FC2" w:rsidP="00732A73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対象品種</w:t>
            </w:r>
          </w:p>
        </w:tc>
        <w:tc>
          <w:tcPr>
            <w:tcW w:w="2126" w:type="dxa"/>
          </w:tcPr>
          <w:p w14:paraId="4E9D9A33" w14:textId="77777777" w:rsidR="008D0FC2" w:rsidRPr="00664BA7" w:rsidRDefault="008D0FC2" w:rsidP="00732A73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対象見込み頭数</w:t>
            </w:r>
          </w:p>
        </w:tc>
        <w:tc>
          <w:tcPr>
            <w:tcW w:w="2127" w:type="dxa"/>
          </w:tcPr>
          <w:p w14:paraId="0F317923" w14:textId="77777777" w:rsidR="008D0FC2" w:rsidRPr="00664BA7" w:rsidRDefault="008D0FC2" w:rsidP="00732A73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</w:tr>
      <w:tr w:rsidR="008D0FC2" w:rsidRPr="00664BA7" w14:paraId="7319FDCD" w14:textId="77777777" w:rsidTr="00961D45">
        <w:trPr>
          <w:jc w:val="center"/>
        </w:trPr>
        <w:tc>
          <w:tcPr>
            <w:tcW w:w="2660" w:type="dxa"/>
            <w:vAlign w:val="center"/>
          </w:tcPr>
          <w:p w14:paraId="55EB91E3" w14:textId="77777777" w:rsidR="008D0FC2" w:rsidRPr="00664BA7" w:rsidRDefault="008D0FC2" w:rsidP="00961D45">
            <w:pPr>
              <w:ind w:leftChars="21" w:left="275" w:hangingChars="100" w:hanging="227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雌子牛</w:t>
            </w:r>
          </w:p>
        </w:tc>
        <w:tc>
          <w:tcPr>
            <w:tcW w:w="2126" w:type="dxa"/>
          </w:tcPr>
          <w:p w14:paraId="4948854F" w14:textId="77777777" w:rsidR="008D0FC2" w:rsidRDefault="008D0FC2" w:rsidP="00732A73">
            <w:pPr>
              <w:rPr>
                <w:rFonts w:hAnsi="ＭＳ 明朝"/>
              </w:rPr>
            </w:pPr>
          </w:p>
          <w:p w14:paraId="7E2F0B5A" w14:textId="77777777" w:rsidR="00961D45" w:rsidRPr="00664BA7" w:rsidRDefault="00961D45" w:rsidP="00732A73">
            <w:pPr>
              <w:rPr>
                <w:rFonts w:hAnsi="ＭＳ 明朝"/>
              </w:rPr>
            </w:pPr>
          </w:p>
        </w:tc>
        <w:tc>
          <w:tcPr>
            <w:tcW w:w="2126" w:type="dxa"/>
          </w:tcPr>
          <w:p w14:paraId="6DD36BDC" w14:textId="77777777" w:rsidR="008D0FC2" w:rsidRPr="00664BA7" w:rsidRDefault="008D0FC2" w:rsidP="00732A73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62DDD3FA" w14:textId="77777777" w:rsidR="008D0FC2" w:rsidRPr="00664BA7" w:rsidRDefault="008D0FC2" w:rsidP="00732A73">
            <w:pPr>
              <w:rPr>
                <w:rFonts w:hAnsi="ＭＳ 明朝"/>
              </w:rPr>
            </w:pPr>
          </w:p>
        </w:tc>
      </w:tr>
      <w:tr w:rsidR="008D0FC2" w:rsidRPr="00664BA7" w14:paraId="460AF449" w14:textId="77777777" w:rsidTr="00961D45">
        <w:trPr>
          <w:jc w:val="center"/>
        </w:trPr>
        <w:tc>
          <w:tcPr>
            <w:tcW w:w="2660" w:type="dxa"/>
            <w:vAlign w:val="center"/>
          </w:tcPr>
          <w:p w14:paraId="472A9576" w14:textId="77777777" w:rsidR="008D0FC2" w:rsidRPr="00664BA7" w:rsidRDefault="008D0FC2" w:rsidP="00961D45">
            <w:pPr>
              <w:ind w:leftChars="21" w:left="275" w:hangingChars="100" w:hanging="227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経産牛（妊娠牛を含む）</w:t>
            </w:r>
          </w:p>
        </w:tc>
        <w:tc>
          <w:tcPr>
            <w:tcW w:w="2126" w:type="dxa"/>
          </w:tcPr>
          <w:p w14:paraId="47B4B099" w14:textId="77777777" w:rsidR="008D0FC2" w:rsidRDefault="008D0FC2" w:rsidP="00732A73">
            <w:pPr>
              <w:rPr>
                <w:rFonts w:hAnsi="ＭＳ 明朝"/>
              </w:rPr>
            </w:pPr>
          </w:p>
          <w:p w14:paraId="79E7CA86" w14:textId="77777777" w:rsidR="00961D45" w:rsidRPr="00664BA7" w:rsidRDefault="00961D45" w:rsidP="00732A73">
            <w:pPr>
              <w:rPr>
                <w:rFonts w:hAnsi="ＭＳ 明朝"/>
              </w:rPr>
            </w:pPr>
          </w:p>
        </w:tc>
        <w:tc>
          <w:tcPr>
            <w:tcW w:w="2126" w:type="dxa"/>
          </w:tcPr>
          <w:p w14:paraId="4C517AED" w14:textId="77777777" w:rsidR="008D0FC2" w:rsidRPr="00664BA7" w:rsidRDefault="008D0FC2" w:rsidP="00732A73">
            <w:pPr>
              <w:rPr>
                <w:rFonts w:hAnsi="ＭＳ 明朝"/>
              </w:rPr>
            </w:pPr>
          </w:p>
        </w:tc>
        <w:tc>
          <w:tcPr>
            <w:tcW w:w="2127" w:type="dxa"/>
          </w:tcPr>
          <w:p w14:paraId="6CE5C6DD" w14:textId="77777777" w:rsidR="008D0FC2" w:rsidRPr="00664BA7" w:rsidRDefault="008D0FC2" w:rsidP="00732A73">
            <w:pPr>
              <w:rPr>
                <w:rFonts w:hAnsi="ＭＳ 明朝"/>
              </w:rPr>
            </w:pPr>
          </w:p>
        </w:tc>
      </w:tr>
    </w:tbl>
    <w:p w14:paraId="2D4A72DB" w14:textId="77777777" w:rsidR="008D0FC2" w:rsidRPr="00664BA7" w:rsidRDefault="008D0FC2" w:rsidP="008D0FC2">
      <w:pPr>
        <w:jc w:val="right"/>
        <w:rPr>
          <w:rFonts w:hAnsi="ＭＳ 明朝"/>
        </w:rPr>
      </w:pPr>
      <w:r w:rsidRPr="00664BA7">
        <w:rPr>
          <w:rFonts w:hAnsi="ＭＳ 明朝" w:hint="eastAsia"/>
        </w:rPr>
        <w:t>（単位：頭、円）</w:t>
      </w:r>
    </w:p>
    <w:p w14:paraId="1C250956" w14:textId="77777777" w:rsidR="008D0FC2" w:rsidRDefault="008D0FC2" w:rsidP="008D0FC2">
      <w:pPr>
        <w:rPr>
          <w:rFonts w:hAnsi="ＭＳ 明朝"/>
        </w:rPr>
      </w:pPr>
      <w:r>
        <w:rPr>
          <w:rFonts w:hAnsi="ＭＳ 明朝" w:hint="eastAsia"/>
        </w:rPr>
        <w:t>（注１）</w:t>
      </w:r>
      <w:r w:rsidR="00744237">
        <w:rPr>
          <w:rFonts w:hAnsi="ＭＳ 明朝" w:hint="eastAsia"/>
        </w:rPr>
        <w:t>経産牛</w:t>
      </w:r>
      <w:r w:rsidRPr="00253636">
        <w:rPr>
          <w:rFonts w:hAnsi="ＭＳ 明朝" w:hint="eastAsia"/>
        </w:rPr>
        <w:t>については、74</w:t>
      </w:r>
      <w:r w:rsidR="00263B19">
        <w:rPr>
          <w:rFonts w:hAnsi="ＭＳ 明朝" w:hint="eastAsia"/>
        </w:rPr>
        <w:t>か</w:t>
      </w:r>
      <w:r w:rsidRPr="00253636">
        <w:rPr>
          <w:rFonts w:hAnsi="ＭＳ 明朝" w:hint="eastAsia"/>
        </w:rPr>
        <w:t>月齢未満又は74</w:t>
      </w:r>
      <w:r w:rsidR="00263B19">
        <w:rPr>
          <w:rFonts w:hAnsi="ＭＳ 明朝" w:hint="eastAsia"/>
        </w:rPr>
        <w:t>か</w:t>
      </w:r>
      <w:r w:rsidRPr="00253636">
        <w:rPr>
          <w:rFonts w:hAnsi="ＭＳ 明朝" w:hint="eastAsia"/>
        </w:rPr>
        <w:t>月</w:t>
      </w:r>
      <w:r w:rsidR="00AF502A">
        <w:rPr>
          <w:rFonts w:hAnsi="ＭＳ 明朝" w:hint="eastAsia"/>
        </w:rPr>
        <w:t>齢</w:t>
      </w:r>
      <w:r w:rsidRPr="00253636">
        <w:rPr>
          <w:rFonts w:hAnsi="ＭＳ 明朝" w:hint="eastAsia"/>
        </w:rPr>
        <w:t>以上の別を記入すること。</w:t>
      </w:r>
    </w:p>
    <w:p w14:paraId="53E3F08C" w14:textId="77777777" w:rsidR="009B046F" w:rsidRPr="00253636" w:rsidRDefault="009B046F" w:rsidP="001553C3">
      <w:pPr>
        <w:ind w:leftChars="1" w:left="680" w:hangingChars="299" w:hanging="678"/>
        <w:rPr>
          <w:rFonts w:hAnsi="ＭＳ 明朝"/>
        </w:rPr>
      </w:pPr>
      <w:r>
        <w:rPr>
          <w:rFonts w:hAnsi="ＭＳ 明朝" w:hint="eastAsia"/>
        </w:rPr>
        <w:t>（注２）対象品種のうち黒毛和種については、受精卵移植により生産された</w:t>
      </w:r>
      <w:r w:rsidR="001553C3">
        <w:rPr>
          <w:rFonts w:hAnsi="ＭＳ 明朝" w:hint="eastAsia"/>
        </w:rPr>
        <w:t>６</w:t>
      </w:r>
      <w:r w:rsidR="00263B19">
        <w:rPr>
          <w:rFonts w:hAnsi="ＭＳ 明朝" w:hint="eastAsia"/>
        </w:rPr>
        <w:t>か</w:t>
      </w:r>
      <w:r>
        <w:rPr>
          <w:rFonts w:hAnsi="ＭＳ 明朝" w:hint="eastAsia"/>
        </w:rPr>
        <w:t>月齢未満の牛を対象とする場合、その別を記入すること。</w:t>
      </w:r>
    </w:p>
    <w:p w14:paraId="6A900F90" w14:textId="77777777" w:rsidR="008D0FC2" w:rsidRPr="009B046F" w:rsidRDefault="008D0FC2" w:rsidP="00705CBD">
      <w:pPr>
        <w:rPr>
          <w:rFonts w:hAnsi="ＭＳ 明朝"/>
        </w:rPr>
      </w:pPr>
    </w:p>
    <w:p w14:paraId="33B1E5F3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（３）事業の推進</w:t>
      </w:r>
      <w:r w:rsidR="008D0FC2">
        <w:rPr>
          <w:rFonts w:hAnsi="ＭＳ 明朝" w:hint="eastAsia"/>
        </w:rPr>
        <w:t>指導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5443"/>
        <w:gridCol w:w="1295"/>
      </w:tblGrid>
      <w:tr w:rsidR="00F16EBA" w:rsidRPr="00664BA7" w14:paraId="6EB9A827" w14:textId="77777777" w:rsidTr="00CC6F0C">
        <w:tc>
          <w:tcPr>
            <w:tcW w:w="2268" w:type="dxa"/>
            <w:hideMark/>
          </w:tcPr>
          <w:p w14:paraId="4ACF5E90" w14:textId="77777777" w:rsidR="00F16EBA" w:rsidRPr="00664BA7" w:rsidRDefault="00F16EBA">
            <w:pPr>
              <w:jc w:val="center"/>
              <w:rPr>
                <w:rFonts w:hAnsi="ＭＳ 明朝"/>
                <w:szCs w:val="24"/>
              </w:rPr>
            </w:pPr>
            <w:r w:rsidRPr="00664BA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5591" w:type="dxa"/>
            <w:hideMark/>
          </w:tcPr>
          <w:p w14:paraId="106B9880" w14:textId="77777777" w:rsidR="00F16EBA" w:rsidRPr="00664BA7" w:rsidRDefault="00F16EBA">
            <w:pPr>
              <w:jc w:val="center"/>
              <w:rPr>
                <w:rFonts w:hAnsi="ＭＳ 明朝"/>
                <w:szCs w:val="24"/>
              </w:rPr>
            </w:pPr>
            <w:r w:rsidRPr="00664BA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320" w:type="dxa"/>
            <w:hideMark/>
          </w:tcPr>
          <w:p w14:paraId="0AC62658" w14:textId="77777777" w:rsidR="00F16EBA" w:rsidRPr="00664BA7" w:rsidRDefault="00F16EBA">
            <w:pPr>
              <w:jc w:val="center"/>
              <w:rPr>
                <w:rFonts w:hAnsi="ＭＳ 明朝"/>
                <w:szCs w:val="24"/>
              </w:rPr>
            </w:pPr>
            <w:r w:rsidRPr="00664BA7">
              <w:rPr>
                <w:rFonts w:hAnsi="ＭＳ 明朝" w:hint="eastAsia"/>
                <w:szCs w:val="24"/>
              </w:rPr>
              <w:t>備考</w:t>
            </w:r>
          </w:p>
        </w:tc>
      </w:tr>
      <w:tr w:rsidR="00F16EBA" w:rsidRPr="00664BA7" w14:paraId="7A378CCA" w14:textId="77777777" w:rsidTr="006C531F">
        <w:trPr>
          <w:trHeight w:val="544"/>
        </w:trPr>
        <w:tc>
          <w:tcPr>
            <w:tcW w:w="2268" w:type="dxa"/>
          </w:tcPr>
          <w:p w14:paraId="6374C41F" w14:textId="77777777" w:rsidR="00F16EBA" w:rsidRPr="00664BA7" w:rsidRDefault="00F16EBA">
            <w:pPr>
              <w:rPr>
                <w:rFonts w:hAnsi="ＭＳ 明朝"/>
                <w:szCs w:val="24"/>
              </w:rPr>
            </w:pPr>
          </w:p>
        </w:tc>
        <w:tc>
          <w:tcPr>
            <w:tcW w:w="5591" w:type="dxa"/>
          </w:tcPr>
          <w:p w14:paraId="1194BF18" w14:textId="77777777" w:rsidR="00F16EBA" w:rsidRPr="00664BA7" w:rsidRDefault="00F16EBA">
            <w:pPr>
              <w:rPr>
                <w:rFonts w:hAnsi="ＭＳ 明朝"/>
                <w:szCs w:val="24"/>
              </w:rPr>
            </w:pPr>
          </w:p>
        </w:tc>
        <w:tc>
          <w:tcPr>
            <w:tcW w:w="1320" w:type="dxa"/>
          </w:tcPr>
          <w:p w14:paraId="1273A96E" w14:textId="77777777" w:rsidR="00F16EBA" w:rsidRPr="00664BA7" w:rsidRDefault="00F16EBA">
            <w:pPr>
              <w:rPr>
                <w:rFonts w:hAnsi="ＭＳ 明朝"/>
                <w:szCs w:val="24"/>
              </w:rPr>
            </w:pPr>
          </w:p>
        </w:tc>
      </w:tr>
    </w:tbl>
    <w:p w14:paraId="40212B8D" w14:textId="77777777" w:rsidR="008B37A0" w:rsidRDefault="008B37A0" w:rsidP="005F1CD0">
      <w:pPr>
        <w:widowControl/>
        <w:wordWrap/>
        <w:overflowPunct/>
        <w:autoSpaceDE/>
        <w:autoSpaceDN/>
        <w:jc w:val="left"/>
        <w:rPr>
          <w:rFonts w:hAnsi="ＭＳ 明朝"/>
          <w:szCs w:val="24"/>
        </w:rPr>
      </w:pPr>
    </w:p>
    <w:p w14:paraId="539097F6" w14:textId="06D927AD" w:rsidR="005F1CD0" w:rsidRPr="00250B30" w:rsidRDefault="005F1CD0" w:rsidP="005F1CD0">
      <w:pPr>
        <w:widowControl/>
        <w:wordWrap/>
        <w:overflowPunct/>
        <w:autoSpaceDE/>
        <w:autoSpaceDN/>
        <w:jc w:val="left"/>
        <w:rPr>
          <w:rFonts w:hAnsi="ＭＳ 明朝"/>
          <w:szCs w:val="24"/>
        </w:rPr>
      </w:pPr>
      <w:r w:rsidRPr="00250B30">
        <w:rPr>
          <w:rFonts w:hAnsi="ＭＳ 明朝" w:hint="eastAsia"/>
          <w:szCs w:val="24"/>
        </w:rPr>
        <w:t>（注）各項目については、</w:t>
      </w:r>
      <w:r w:rsidR="004E2AFD">
        <w:rPr>
          <w:rFonts w:hAnsi="ＭＳ 明朝" w:hint="eastAsia"/>
          <w:szCs w:val="24"/>
        </w:rPr>
        <w:t>でき</w:t>
      </w:r>
      <w:r w:rsidRPr="00250B30">
        <w:rPr>
          <w:rFonts w:hAnsi="ＭＳ 明朝" w:hint="eastAsia"/>
          <w:szCs w:val="24"/>
        </w:rPr>
        <w:t>るだけ具体的に記載すること。</w:t>
      </w:r>
    </w:p>
    <w:p w14:paraId="6D22AD1A" w14:textId="77777777" w:rsidR="005F1CD0" w:rsidRPr="005F1CD0" w:rsidRDefault="005F1CD0" w:rsidP="007275AB">
      <w:pPr>
        <w:rPr>
          <w:rFonts w:hAnsi="ＭＳ 明朝"/>
        </w:rPr>
      </w:pPr>
    </w:p>
    <w:sectPr w:rsidR="005F1CD0" w:rsidRPr="005F1CD0" w:rsidSect="00152BA4">
      <w:footerReference w:type="even" r:id="rId8"/>
      <w:footerReference w:type="default" r:id="rId9"/>
      <w:pgSz w:w="11907" w:h="16840" w:code="9"/>
      <w:pgMar w:top="1135" w:right="1418" w:bottom="1418" w:left="1418" w:header="851" w:footer="340" w:gutter="0"/>
      <w:cols w:space="720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1D32" w14:textId="77777777" w:rsidR="0017676F" w:rsidRDefault="0017676F">
      <w:r>
        <w:separator/>
      </w:r>
    </w:p>
  </w:endnote>
  <w:endnote w:type="continuationSeparator" w:id="0">
    <w:p w14:paraId="466CE398" w14:textId="77777777" w:rsidR="0017676F" w:rsidRDefault="0017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4894" w14:textId="77777777" w:rsidR="00253636" w:rsidRDefault="00453BF6" w:rsidP="009C75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363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9D2963" w14:textId="77777777" w:rsidR="00253636" w:rsidRDefault="002536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752558"/>
      <w:docPartObj>
        <w:docPartGallery w:val="Page Numbers (Bottom of Page)"/>
        <w:docPartUnique/>
      </w:docPartObj>
    </w:sdtPr>
    <w:sdtEndPr/>
    <w:sdtContent>
      <w:p w14:paraId="0A3507A7" w14:textId="77777777" w:rsidR="00152BA4" w:rsidRDefault="00152B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A0" w:rsidRPr="008B37A0">
          <w:rPr>
            <w:noProof/>
            <w:lang w:val="ja-JP"/>
          </w:rPr>
          <w:t>2</w:t>
        </w:r>
        <w:r>
          <w:fldChar w:fldCharType="end"/>
        </w:r>
      </w:p>
    </w:sdtContent>
  </w:sdt>
  <w:p w14:paraId="2F7340F3" w14:textId="77777777" w:rsidR="00253636" w:rsidRDefault="00253636" w:rsidP="005B7E7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130E" w14:textId="77777777" w:rsidR="0017676F" w:rsidRDefault="0017676F">
      <w:r>
        <w:separator/>
      </w:r>
    </w:p>
  </w:footnote>
  <w:footnote w:type="continuationSeparator" w:id="0">
    <w:p w14:paraId="5F058713" w14:textId="77777777" w:rsidR="0017676F" w:rsidRDefault="0017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013336085">
    <w:abstractNumId w:val="3"/>
  </w:num>
  <w:num w:numId="2" w16cid:durableId="600718455">
    <w:abstractNumId w:val="4"/>
  </w:num>
  <w:num w:numId="3" w16cid:durableId="1684504292">
    <w:abstractNumId w:val="1"/>
  </w:num>
  <w:num w:numId="4" w16cid:durableId="1350451502">
    <w:abstractNumId w:val="7"/>
  </w:num>
  <w:num w:numId="5" w16cid:durableId="25371903">
    <w:abstractNumId w:val="0"/>
  </w:num>
  <w:num w:numId="6" w16cid:durableId="1224750672">
    <w:abstractNumId w:val="6"/>
  </w:num>
  <w:num w:numId="7" w16cid:durableId="816411002">
    <w:abstractNumId w:val="2"/>
  </w:num>
  <w:num w:numId="8" w16cid:durableId="180075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4826"/>
    <w:rsid w:val="000120FA"/>
    <w:rsid w:val="00016213"/>
    <w:rsid w:val="00016667"/>
    <w:rsid w:val="00037A38"/>
    <w:rsid w:val="00041D62"/>
    <w:rsid w:val="00042BAD"/>
    <w:rsid w:val="000525CD"/>
    <w:rsid w:val="00052925"/>
    <w:rsid w:val="00056557"/>
    <w:rsid w:val="00072C9C"/>
    <w:rsid w:val="00077DD3"/>
    <w:rsid w:val="00082D99"/>
    <w:rsid w:val="000841C9"/>
    <w:rsid w:val="000859E1"/>
    <w:rsid w:val="00087221"/>
    <w:rsid w:val="000902CD"/>
    <w:rsid w:val="00094051"/>
    <w:rsid w:val="0009731D"/>
    <w:rsid w:val="000A0CEE"/>
    <w:rsid w:val="000B0B7E"/>
    <w:rsid w:val="000B21BC"/>
    <w:rsid w:val="000B2DE9"/>
    <w:rsid w:val="000B758B"/>
    <w:rsid w:val="000C14C5"/>
    <w:rsid w:val="000D0973"/>
    <w:rsid w:val="000D10D6"/>
    <w:rsid w:val="000D7E3A"/>
    <w:rsid w:val="000F0EBF"/>
    <w:rsid w:val="000F2FC5"/>
    <w:rsid w:val="000F52C8"/>
    <w:rsid w:val="0010562A"/>
    <w:rsid w:val="00106FF7"/>
    <w:rsid w:val="0011280A"/>
    <w:rsid w:val="0014383F"/>
    <w:rsid w:val="00145031"/>
    <w:rsid w:val="001467FE"/>
    <w:rsid w:val="00152BA4"/>
    <w:rsid w:val="001553C3"/>
    <w:rsid w:val="00155475"/>
    <w:rsid w:val="00156326"/>
    <w:rsid w:val="00161C88"/>
    <w:rsid w:val="00163933"/>
    <w:rsid w:val="00163B9F"/>
    <w:rsid w:val="001652F0"/>
    <w:rsid w:val="0017676F"/>
    <w:rsid w:val="0018560D"/>
    <w:rsid w:val="00186895"/>
    <w:rsid w:val="00186D0F"/>
    <w:rsid w:val="001870D8"/>
    <w:rsid w:val="00191070"/>
    <w:rsid w:val="001A1CFE"/>
    <w:rsid w:val="001C3EB8"/>
    <w:rsid w:val="001D17BA"/>
    <w:rsid w:val="001E64AF"/>
    <w:rsid w:val="001E7F5B"/>
    <w:rsid w:val="001F1841"/>
    <w:rsid w:val="001F421D"/>
    <w:rsid w:val="00221D3C"/>
    <w:rsid w:val="00225DD7"/>
    <w:rsid w:val="00242482"/>
    <w:rsid w:val="00253636"/>
    <w:rsid w:val="00262B72"/>
    <w:rsid w:val="00263B19"/>
    <w:rsid w:val="00266AC7"/>
    <w:rsid w:val="00271B2E"/>
    <w:rsid w:val="00275082"/>
    <w:rsid w:val="00277D6E"/>
    <w:rsid w:val="00282EF3"/>
    <w:rsid w:val="002948BD"/>
    <w:rsid w:val="0029528C"/>
    <w:rsid w:val="002A0BAD"/>
    <w:rsid w:val="002A535D"/>
    <w:rsid w:val="002C292B"/>
    <w:rsid w:val="002C40C5"/>
    <w:rsid w:val="002D2201"/>
    <w:rsid w:val="002D2603"/>
    <w:rsid w:val="002E2E29"/>
    <w:rsid w:val="002E5C11"/>
    <w:rsid w:val="002E633F"/>
    <w:rsid w:val="002F1CE4"/>
    <w:rsid w:val="002F486A"/>
    <w:rsid w:val="002F5D3A"/>
    <w:rsid w:val="002F624C"/>
    <w:rsid w:val="00300409"/>
    <w:rsid w:val="003018DD"/>
    <w:rsid w:val="003045E6"/>
    <w:rsid w:val="00304B41"/>
    <w:rsid w:val="00314115"/>
    <w:rsid w:val="00332763"/>
    <w:rsid w:val="00337C7B"/>
    <w:rsid w:val="003440C8"/>
    <w:rsid w:val="00346DBC"/>
    <w:rsid w:val="00350664"/>
    <w:rsid w:val="0035672E"/>
    <w:rsid w:val="00362F40"/>
    <w:rsid w:val="00364D1B"/>
    <w:rsid w:val="00374D7F"/>
    <w:rsid w:val="00375D1B"/>
    <w:rsid w:val="00381261"/>
    <w:rsid w:val="003951A7"/>
    <w:rsid w:val="003A05AC"/>
    <w:rsid w:val="003B469E"/>
    <w:rsid w:val="003B6078"/>
    <w:rsid w:val="003B7C38"/>
    <w:rsid w:val="003C14C9"/>
    <w:rsid w:val="003C265A"/>
    <w:rsid w:val="003C5586"/>
    <w:rsid w:val="003D62E4"/>
    <w:rsid w:val="003E3A36"/>
    <w:rsid w:val="003E3F84"/>
    <w:rsid w:val="003E5EF0"/>
    <w:rsid w:val="003F57DF"/>
    <w:rsid w:val="003F61EC"/>
    <w:rsid w:val="003F70DE"/>
    <w:rsid w:val="00413092"/>
    <w:rsid w:val="0043633B"/>
    <w:rsid w:val="00437237"/>
    <w:rsid w:val="00444636"/>
    <w:rsid w:val="00453BF6"/>
    <w:rsid w:val="0046036A"/>
    <w:rsid w:val="00473906"/>
    <w:rsid w:val="004741E9"/>
    <w:rsid w:val="004761A2"/>
    <w:rsid w:val="004937B6"/>
    <w:rsid w:val="004A077C"/>
    <w:rsid w:val="004A3972"/>
    <w:rsid w:val="004A3EC2"/>
    <w:rsid w:val="004A62D7"/>
    <w:rsid w:val="004B234E"/>
    <w:rsid w:val="004B2519"/>
    <w:rsid w:val="004C12EF"/>
    <w:rsid w:val="004C3258"/>
    <w:rsid w:val="004D3881"/>
    <w:rsid w:val="004D3E07"/>
    <w:rsid w:val="004E0B7F"/>
    <w:rsid w:val="004E2AFD"/>
    <w:rsid w:val="004E365B"/>
    <w:rsid w:val="004E73E1"/>
    <w:rsid w:val="00500402"/>
    <w:rsid w:val="00503D2D"/>
    <w:rsid w:val="00506192"/>
    <w:rsid w:val="0051224D"/>
    <w:rsid w:val="005140F4"/>
    <w:rsid w:val="00524526"/>
    <w:rsid w:val="00525C1A"/>
    <w:rsid w:val="00534543"/>
    <w:rsid w:val="005534EF"/>
    <w:rsid w:val="005539F8"/>
    <w:rsid w:val="00557A4D"/>
    <w:rsid w:val="00560C3B"/>
    <w:rsid w:val="00574E22"/>
    <w:rsid w:val="00582A9F"/>
    <w:rsid w:val="00584E84"/>
    <w:rsid w:val="00585F33"/>
    <w:rsid w:val="00587331"/>
    <w:rsid w:val="0059081F"/>
    <w:rsid w:val="005A6EFE"/>
    <w:rsid w:val="005B7E78"/>
    <w:rsid w:val="005C31C2"/>
    <w:rsid w:val="005C3CCA"/>
    <w:rsid w:val="005D40D7"/>
    <w:rsid w:val="005D57A2"/>
    <w:rsid w:val="005D73D2"/>
    <w:rsid w:val="005F13C9"/>
    <w:rsid w:val="005F1CD0"/>
    <w:rsid w:val="005F260C"/>
    <w:rsid w:val="00601295"/>
    <w:rsid w:val="00625733"/>
    <w:rsid w:val="00625C01"/>
    <w:rsid w:val="00627648"/>
    <w:rsid w:val="00630DA1"/>
    <w:rsid w:val="00643E02"/>
    <w:rsid w:val="006501EA"/>
    <w:rsid w:val="00661335"/>
    <w:rsid w:val="00664BA7"/>
    <w:rsid w:val="00675E05"/>
    <w:rsid w:val="00680018"/>
    <w:rsid w:val="00682392"/>
    <w:rsid w:val="0068293A"/>
    <w:rsid w:val="00684B04"/>
    <w:rsid w:val="00697389"/>
    <w:rsid w:val="006B6B35"/>
    <w:rsid w:val="006C531F"/>
    <w:rsid w:val="006C64C1"/>
    <w:rsid w:val="006C7709"/>
    <w:rsid w:val="006D6224"/>
    <w:rsid w:val="006E2965"/>
    <w:rsid w:val="006E51EC"/>
    <w:rsid w:val="006E5B31"/>
    <w:rsid w:val="006F308D"/>
    <w:rsid w:val="006F4E3F"/>
    <w:rsid w:val="006F76BD"/>
    <w:rsid w:val="0070221D"/>
    <w:rsid w:val="00705459"/>
    <w:rsid w:val="00705CBD"/>
    <w:rsid w:val="00706170"/>
    <w:rsid w:val="007106BB"/>
    <w:rsid w:val="00713701"/>
    <w:rsid w:val="00713E3A"/>
    <w:rsid w:val="00716FF2"/>
    <w:rsid w:val="00725008"/>
    <w:rsid w:val="00726A82"/>
    <w:rsid w:val="00726AE9"/>
    <w:rsid w:val="007275AB"/>
    <w:rsid w:val="0072794C"/>
    <w:rsid w:val="007306CC"/>
    <w:rsid w:val="00732F12"/>
    <w:rsid w:val="00735762"/>
    <w:rsid w:val="00744237"/>
    <w:rsid w:val="007478D9"/>
    <w:rsid w:val="00753D03"/>
    <w:rsid w:val="0076162B"/>
    <w:rsid w:val="00765340"/>
    <w:rsid w:val="00766456"/>
    <w:rsid w:val="00775035"/>
    <w:rsid w:val="00777798"/>
    <w:rsid w:val="00786024"/>
    <w:rsid w:val="00797D76"/>
    <w:rsid w:val="007A7216"/>
    <w:rsid w:val="007B23A6"/>
    <w:rsid w:val="007B41FF"/>
    <w:rsid w:val="007C5321"/>
    <w:rsid w:val="007C76A2"/>
    <w:rsid w:val="00801A95"/>
    <w:rsid w:val="00802071"/>
    <w:rsid w:val="008104D0"/>
    <w:rsid w:val="0081581B"/>
    <w:rsid w:val="00822E83"/>
    <w:rsid w:val="00830BFB"/>
    <w:rsid w:val="00835FEB"/>
    <w:rsid w:val="00850E10"/>
    <w:rsid w:val="00855510"/>
    <w:rsid w:val="00856B5C"/>
    <w:rsid w:val="00862D65"/>
    <w:rsid w:val="008679EA"/>
    <w:rsid w:val="00883C63"/>
    <w:rsid w:val="008916AF"/>
    <w:rsid w:val="00894DFF"/>
    <w:rsid w:val="0089542E"/>
    <w:rsid w:val="008A6BD6"/>
    <w:rsid w:val="008B37A0"/>
    <w:rsid w:val="008B5627"/>
    <w:rsid w:val="008B6990"/>
    <w:rsid w:val="008C7E10"/>
    <w:rsid w:val="008D0FC2"/>
    <w:rsid w:val="008D15C1"/>
    <w:rsid w:val="008D2CD2"/>
    <w:rsid w:val="008E5826"/>
    <w:rsid w:val="008F450F"/>
    <w:rsid w:val="008F5E77"/>
    <w:rsid w:val="008F7CA1"/>
    <w:rsid w:val="0090134F"/>
    <w:rsid w:val="00907837"/>
    <w:rsid w:val="009116BD"/>
    <w:rsid w:val="00912174"/>
    <w:rsid w:val="00916B7C"/>
    <w:rsid w:val="00925A06"/>
    <w:rsid w:val="00950140"/>
    <w:rsid w:val="00952BF6"/>
    <w:rsid w:val="00955243"/>
    <w:rsid w:val="00957E87"/>
    <w:rsid w:val="00961D45"/>
    <w:rsid w:val="009661BC"/>
    <w:rsid w:val="0097372D"/>
    <w:rsid w:val="009750E3"/>
    <w:rsid w:val="009806A3"/>
    <w:rsid w:val="0098071B"/>
    <w:rsid w:val="0098190F"/>
    <w:rsid w:val="009933E7"/>
    <w:rsid w:val="00994D41"/>
    <w:rsid w:val="009A1E3B"/>
    <w:rsid w:val="009A4D5D"/>
    <w:rsid w:val="009A6C94"/>
    <w:rsid w:val="009A715A"/>
    <w:rsid w:val="009B046F"/>
    <w:rsid w:val="009B3E7E"/>
    <w:rsid w:val="009B3F92"/>
    <w:rsid w:val="009C19B4"/>
    <w:rsid w:val="009C752C"/>
    <w:rsid w:val="009E6032"/>
    <w:rsid w:val="009F1088"/>
    <w:rsid w:val="009F5FD6"/>
    <w:rsid w:val="00A00929"/>
    <w:rsid w:val="00A0307D"/>
    <w:rsid w:val="00A03CE8"/>
    <w:rsid w:val="00A102BB"/>
    <w:rsid w:val="00A15046"/>
    <w:rsid w:val="00A1616A"/>
    <w:rsid w:val="00A16F16"/>
    <w:rsid w:val="00A2395B"/>
    <w:rsid w:val="00A3026C"/>
    <w:rsid w:val="00A3208A"/>
    <w:rsid w:val="00A32174"/>
    <w:rsid w:val="00A35E63"/>
    <w:rsid w:val="00A404F0"/>
    <w:rsid w:val="00A42534"/>
    <w:rsid w:val="00A47472"/>
    <w:rsid w:val="00A56542"/>
    <w:rsid w:val="00A63B3B"/>
    <w:rsid w:val="00A67298"/>
    <w:rsid w:val="00A75274"/>
    <w:rsid w:val="00A76140"/>
    <w:rsid w:val="00A801D6"/>
    <w:rsid w:val="00A8099B"/>
    <w:rsid w:val="00A9643F"/>
    <w:rsid w:val="00AA53AD"/>
    <w:rsid w:val="00AB38C4"/>
    <w:rsid w:val="00AB542B"/>
    <w:rsid w:val="00AB5B5B"/>
    <w:rsid w:val="00AC2F60"/>
    <w:rsid w:val="00AC4542"/>
    <w:rsid w:val="00AD37D9"/>
    <w:rsid w:val="00AE17A8"/>
    <w:rsid w:val="00AF0418"/>
    <w:rsid w:val="00AF502A"/>
    <w:rsid w:val="00AF5174"/>
    <w:rsid w:val="00B0259A"/>
    <w:rsid w:val="00B03F82"/>
    <w:rsid w:val="00B05B88"/>
    <w:rsid w:val="00B15403"/>
    <w:rsid w:val="00B23DFD"/>
    <w:rsid w:val="00B302AA"/>
    <w:rsid w:val="00B320C4"/>
    <w:rsid w:val="00B323B1"/>
    <w:rsid w:val="00B36A2A"/>
    <w:rsid w:val="00B374FD"/>
    <w:rsid w:val="00B42843"/>
    <w:rsid w:val="00B44E15"/>
    <w:rsid w:val="00B45121"/>
    <w:rsid w:val="00B47656"/>
    <w:rsid w:val="00B54373"/>
    <w:rsid w:val="00B54A4C"/>
    <w:rsid w:val="00B672E3"/>
    <w:rsid w:val="00B72F32"/>
    <w:rsid w:val="00B7312C"/>
    <w:rsid w:val="00BA18B1"/>
    <w:rsid w:val="00BA7B38"/>
    <w:rsid w:val="00BB472D"/>
    <w:rsid w:val="00BC23C5"/>
    <w:rsid w:val="00BD03A6"/>
    <w:rsid w:val="00BE401B"/>
    <w:rsid w:val="00BF6F92"/>
    <w:rsid w:val="00BF7513"/>
    <w:rsid w:val="00BF7E27"/>
    <w:rsid w:val="00C12FD5"/>
    <w:rsid w:val="00C34E3B"/>
    <w:rsid w:val="00C37785"/>
    <w:rsid w:val="00C4332D"/>
    <w:rsid w:val="00C43418"/>
    <w:rsid w:val="00C54E85"/>
    <w:rsid w:val="00C72D63"/>
    <w:rsid w:val="00C7348A"/>
    <w:rsid w:val="00C737D3"/>
    <w:rsid w:val="00C73A31"/>
    <w:rsid w:val="00C745B6"/>
    <w:rsid w:val="00C74E6C"/>
    <w:rsid w:val="00C7608F"/>
    <w:rsid w:val="00C7763E"/>
    <w:rsid w:val="00C77A7C"/>
    <w:rsid w:val="00C8263C"/>
    <w:rsid w:val="00C8462F"/>
    <w:rsid w:val="00C9749D"/>
    <w:rsid w:val="00CA5A37"/>
    <w:rsid w:val="00CA6726"/>
    <w:rsid w:val="00CA6AE7"/>
    <w:rsid w:val="00CA769B"/>
    <w:rsid w:val="00CB0E80"/>
    <w:rsid w:val="00CC6F0C"/>
    <w:rsid w:val="00CD4A63"/>
    <w:rsid w:val="00CD7BBD"/>
    <w:rsid w:val="00CE7736"/>
    <w:rsid w:val="00CF0BA5"/>
    <w:rsid w:val="00D1359C"/>
    <w:rsid w:val="00D166F2"/>
    <w:rsid w:val="00D20AAE"/>
    <w:rsid w:val="00D23E7A"/>
    <w:rsid w:val="00D30D45"/>
    <w:rsid w:val="00D34834"/>
    <w:rsid w:val="00D35316"/>
    <w:rsid w:val="00D428A2"/>
    <w:rsid w:val="00D54E62"/>
    <w:rsid w:val="00D553B9"/>
    <w:rsid w:val="00D7337E"/>
    <w:rsid w:val="00D908DD"/>
    <w:rsid w:val="00D94F28"/>
    <w:rsid w:val="00D96A5C"/>
    <w:rsid w:val="00DB0DF7"/>
    <w:rsid w:val="00DB1245"/>
    <w:rsid w:val="00DB191F"/>
    <w:rsid w:val="00DC1F94"/>
    <w:rsid w:val="00DC3566"/>
    <w:rsid w:val="00DC4BDB"/>
    <w:rsid w:val="00DD2D07"/>
    <w:rsid w:val="00DD595E"/>
    <w:rsid w:val="00E02396"/>
    <w:rsid w:val="00E04393"/>
    <w:rsid w:val="00E24A8A"/>
    <w:rsid w:val="00E45FB1"/>
    <w:rsid w:val="00E472F8"/>
    <w:rsid w:val="00E63F14"/>
    <w:rsid w:val="00E773A2"/>
    <w:rsid w:val="00E91F3C"/>
    <w:rsid w:val="00EC0FD3"/>
    <w:rsid w:val="00EC1E33"/>
    <w:rsid w:val="00EC27AC"/>
    <w:rsid w:val="00EC2BD1"/>
    <w:rsid w:val="00EC2D44"/>
    <w:rsid w:val="00EC3C81"/>
    <w:rsid w:val="00EC740E"/>
    <w:rsid w:val="00EC7806"/>
    <w:rsid w:val="00ED0C9A"/>
    <w:rsid w:val="00ED2431"/>
    <w:rsid w:val="00EE391A"/>
    <w:rsid w:val="00EE4479"/>
    <w:rsid w:val="00EF46B3"/>
    <w:rsid w:val="00F029F6"/>
    <w:rsid w:val="00F035C3"/>
    <w:rsid w:val="00F039B7"/>
    <w:rsid w:val="00F11010"/>
    <w:rsid w:val="00F15640"/>
    <w:rsid w:val="00F16EBA"/>
    <w:rsid w:val="00F24446"/>
    <w:rsid w:val="00F261AD"/>
    <w:rsid w:val="00F42B3F"/>
    <w:rsid w:val="00F45DB3"/>
    <w:rsid w:val="00F500AF"/>
    <w:rsid w:val="00F56B08"/>
    <w:rsid w:val="00F73997"/>
    <w:rsid w:val="00F83ACD"/>
    <w:rsid w:val="00F864EA"/>
    <w:rsid w:val="00FA1439"/>
    <w:rsid w:val="00FA6ED1"/>
    <w:rsid w:val="00FC0175"/>
    <w:rsid w:val="00FC51AE"/>
    <w:rsid w:val="00FC7E11"/>
    <w:rsid w:val="00FD3F5B"/>
    <w:rsid w:val="00FD469B"/>
    <w:rsid w:val="00FE2D8D"/>
    <w:rsid w:val="00FE3531"/>
    <w:rsid w:val="00FE3BA3"/>
    <w:rsid w:val="00FE593F"/>
    <w:rsid w:val="00FE651B"/>
    <w:rsid w:val="00FF60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5681C"/>
  <w15:docId w15:val="{BC9E67B7-CD4B-4CAE-B3D2-9FB4647B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307D"/>
  </w:style>
  <w:style w:type="paragraph" w:customStyle="1" w:styleId="a7">
    <w:name w:val="発令"/>
    <w:basedOn w:val="a"/>
    <w:next w:val="a"/>
    <w:rsid w:val="002D2201"/>
    <w:pPr>
      <w:jc w:val="right"/>
    </w:pPr>
  </w:style>
  <w:style w:type="paragraph" w:customStyle="1" w:styleId="a8">
    <w:name w:val="字下げ"/>
    <w:basedOn w:val="a"/>
    <w:next w:val="a"/>
    <w:rsid w:val="002D2201"/>
    <w:pPr>
      <w:ind w:firstLine="238"/>
    </w:pPr>
  </w:style>
  <w:style w:type="paragraph" w:customStyle="1" w:styleId="a9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a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b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e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f">
    <w:name w:val="List Paragraph"/>
    <w:basedOn w:val="a"/>
    <w:uiPriority w:val="34"/>
    <w:qFormat/>
    <w:rsid w:val="00582A9F"/>
    <w:pPr>
      <w:ind w:leftChars="400" w:left="840"/>
    </w:pPr>
  </w:style>
  <w:style w:type="paragraph" w:styleId="af0">
    <w:name w:val="Plain Text"/>
    <w:basedOn w:val="a"/>
    <w:link w:val="af1"/>
    <w:rsid w:val="00E91F3C"/>
    <w:pPr>
      <w:wordWrap/>
      <w:overflowPunct/>
      <w:autoSpaceDE/>
      <w:autoSpaceDN/>
    </w:pPr>
    <w:rPr>
      <w:rFonts w:eastAsia="ＭＳ ゴシック" w:hAnsi="Courier New"/>
      <w:sz w:val="21"/>
    </w:rPr>
  </w:style>
  <w:style w:type="character" w:customStyle="1" w:styleId="af1">
    <w:name w:val="書式なし (文字)"/>
    <w:link w:val="af0"/>
    <w:rsid w:val="00E91F3C"/>
    <w:rPr>
      <w:rFonts w:ascii="ＭＳ 明朝" w:eastAsia="ＭＳ ゴシック" w:hAnsi="Courier New"/>
      <w:kern w:val="2"/>
      <w:sz w:val="21"/>
    </w:rPr>
  </w:style>
  <w:style w:type="paragraph" w:styleId="af2">
    <w:name w:val="Revision"/>
    <w:hidden/>
    <w:uiPriority w:val="99"/>
    <w:semiHidden/>
    <w:rsid w:val="00A3026C"/>
    <w:rPr>
      <w:rFonts w:ascii="ＭＳ 明朝"/>
      <w:kern w:val="2"/>
      <w:sz w:val="24"/>
    </w:rPr>
  </w:style>
  <w:style w:type="character" w:customStyle="1" w:styleId="a5">
    <w:name w:val="フッター (文字)"/>
    <w:basedOn w:val="a0"/>
    <w:link w:val="a4"/>
    <w:uiPriority w:val="99"/>
    <w:rsid w:val="00152BA4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settings.xml.rels><?xml version="1.0" encoding="UTF-8" standalone="yes"?><Relationships xmlns="http://schemas.openxmlformats.org/package/2006/relationships"><Relationship Id="rId1" Target="file:///C:/Documents%20and%20Settings/fujishima/&#12487;&#12473;&#12463;&#12488;&#12483;&#12503;/&#25991;&#26360;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EEA4-06C2-4EC7-AFC0-32D75926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Pages>2</Pages>
  <Words>527</Words>
  <Characters>529</Characters>
  <DocSecurity>0</DocSecurity>
  <Lines>78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